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A383C" w14:paraId="43B65198" w14:textId="77777777" w:rsidTr="001E7BBF">
        <w:trPr>
          <w:tblHeader/>
        </w:trPr>
        <w:tc>
          <w:tcPr>
            <w:tcW w:w="10201" w:type="dxa"/>
            <w:shd w:val="clear" w:color="auto" w:fill="D9D9D9" w:themeFill="background1" w:themeFillShade="D9"/>
          </w:tcPr>
          <w:p w14:paraId="764D6B75" w14:textId="02E45525" w:rsidR="00AE11BC" w:rsidRDefault="002F158F" w:rsidP="00F14089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Kunststofbelægning</w:t>
            </w:r>
            <w:r w:rsidR="005B4FC5">
              <w:rPr>
                <w:b/>
                <w:sz w:val="28"/>
              </w:rPr>
              <w:t xml:space="preserve"> </w:t>
            </w:r>
          </w:p>
          <w:p w14:paraId="0497842C" w14:textId="7FB5BDDD" w:rsidR="00AA383C" w:rsidRPr="001B3E54" w:rsidRDefault="002923D1" w:rsidP="00AE11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</w:t>
            </w:r>
            <w:r w:rsidR="005B4FC5">
              <w:rPr>
                <w:b/>
                <w:sz w:val="28"/>
              </w:rPr>
              <w:t>ontrol</w:t>
            </w:r>
            <w:r>
              <w:rPr>
                <w:b/>
                <w:sz w:val="28"/>
              </w:rPr>
              <w:t>skema</w:t>
            </w:r>
          </w:p>
        </w:tc>
      </w:tr>
    </w:tbl>
    <w:tbl>
      <w:tblPr>
        <w:tblStyle w:val="TableGrid1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8140B1" w:rsidRPr="00AC1A9B" w14:paraId="7260980F" w14:textId="77777777" w:rsidTr="001E7BBF">
        <w:tc>
          <w:tcPr>
            <w:tcW w:w="10201" w:type="dxa"/>
            <w:gridSpan w:val="3"/>
            <w:shd w:val="clear" w:color="auto" w:fill="auto"/>
          </w:tcPr>
          <w:p w14:paraId="4465043E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Dato:</w:t>
            </w:r>
          </w:p>
        </w:tc>
      </w:tr>
      <w:tr w:rsidR="008140B1" w:rsidRPr="00AC1A9B" w14:paraId="12AA73CD" w14:textId="77777777" w:rsidTr="001E7BBF">
        <w:tc>
          <w:tcPr>
            <w:tcW w:w="3114" w:type="dxa"/>
            <w:shd w:val="clear" w:color="auto" w:fill="D9D9D9" w:themeFill="background1" w:themeFillShade="D9"/>
          </w:tcPr>
          <w:p w14:paraId="7EB679F9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Entreprise nr.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9722F7B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Bro.nr. /reg. nr.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945C6B" w14:textId="77777777" w:rsidR="008140B1" w:rsidRPr="00AC1A9B" w:rsidRDefault="008140B1" w:rsidP="004C3A5E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Bronavn:</w:t>
            </w:r>
          </w:p>
        </w:tc>
      </w:tr>
      <w:tr w:rsidR="008140B1" w:rsidRPr="004871F0" w14:paraId="778588EB" w14:textId="77777777" w:rsidTr="001E7BBF">
        <w:tc>
          <w:tcPr>
            <w:tcW w:w="3114" w:type="dxa"/>
            <w:shd w:val="clear" w:color="auto" w:fill="auto"/>
          </w:tcPr>
          <w:p w14:paraId="30294DED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  <w:p w14:paraId="3B9F3764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14:paraId="661CDD4E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  <w:tc>
          <w:tcPr>
            <w:tcW w:w="3260" w:type="dxa"/>
            <w:shd w:val="clear" w:color="auto" w:fill="auto"/>
          </w:tcPr>
          <w:p w14:paraId="7C62DB57" w14:textId="77777777" w:rsidR="008140B1" w:rsidRPr="004871F0" w:rsidRDefault="008140B1" w:rsidP="004C3A5E">
            <w:pPr>
              <w:rPr>
                <w:b/>
                <w:sz w:val="19"/>
                <w:szCs w:val="19"/>
              </w:rPr>
            </w:pPr>
          </w:p>
        </w:tc>
      </w:tr>
    </w:tbl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52"/>
      </w:tblGrid>
      <w:tr w:rsidR="001E7BBF" w:rsidRPr="0025364F" w14:paraId="40F08D85" w14:textId="77777777" w:rsidTr="001E7BBF">
        <w:tc>
          <w:tcPr>
            <w:tcW w:w="3114" w:type="dxa"/>
            <w:shd w:val="clear" w:color="auto" w:fill="D9D9D9" w:themeFill="background1" w:themeFillShade="D9"/>
          </w:tcPr>
          <w:p w14:paraId="5F93FFF2" w14:textId="345145D6" w:rsidR="001E7BBF" w:rsidRPr="0025364F" w:rsidRDefault="001E7BBF" w:rsidP="00825910">
            <w:pPr>
              <w:rPr>
                <w:b/>
              </w:rPr>
            </w:pPr>
            <w:r w:rsidRPr="0025364F">
              <w:rPr>
                <w:b/>
              </w:rPr>
              <w:t>Projek</w:t>
            </w:r>
            <w:r w:rsidR="00825910">
              <w:rPr>
                <w:b/>
              </w:rPr>
              <w:t>t</w:t>
            </w:r>
            <w:r w:rsidRPr="0025364F">
              <w:rPr>
                <w:b/>
              </w:rPr>
              <w:t>type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BCEE192" w14:textId="77777777" w:rsidR="001E7BBF" w:rsidRPr="0025364F" w:rsidRDefault="001E7BBF" w:rsidP="00B503AC">
            <w:pPr>
              <w:rPr>
                <w:b/>
              </w:rPr>
            </w:pPr>
            <w:r w:rsidRPr="0025364F">
              <w:rPr>
                <w:b/>
              </w:rPr>
              <w:t>Ny bro/sideudvidelse: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5AB08524" w14:textId="77777777" w:rsidR="001E7BBF" w:rsidRPr="0025364F" w:rsidRDefault="001E7BBF" w:rsidP="00B503AC">
            <w:pPr>
              <w:rPr>
                <w:b/>
              </w:rPr>
            </w:pPr>
            <w:r w:rsidRPr="0025364F">
              <w:rPr>
                <w:b/>
              </w:rPr>
              <w:t>Reparation</w:t>
            </w:r>
          </w:p>
        </w:tc>
      </w:tr>
      <w:tr w:rsidR="001E7BBF" w:rsidRPr="00A95400" w14:paraId="15666EC0" w14:textId="77777777" w:rsidTr="001E7BBF">
        <w:tc>
          <w:tcPr>
            <w:tcW w:w="3114" w:type="dxa"/>
          </w:tcPr>
          <w:p w14:paraId="6772002E" w14:textId="77777777" w:rsidR="001E7BBF" w:rsidRPr="00A95400" w:rsidRDefault="001E7BBF" w:rsidP="00B503AC">
            <w:pPr>
              <w:rPr>
                <w:b/>
                <w:highlight w:val="yellow"/>
              </w:rPr>
            </w:pPr>
            <w:r w:rsidRPr="00EC2654">
              <w:t>(Der afkrydses for type):</w:t>
            </w:r>
          </w:p>
        </w:tc>
        <w:tc>
          <w:tcPr>
            <w:tcW w:w="3827" w:type="dxa"/>
          </w:tcPr>
          <w:p w14:paraId="1B7DCEE3" w14:textId="77777777" w:rsidR="001E7BBF" w:rsidRPr="00A95400" w:rsidRDefault="001E7BBF" w:rsidP="00B503AC">
            <w:pPr>
              <w:rPr>
                <w:b/>
                <w:highlight w:val="yellow"/>
              </w:rPr>
            </w:pPr>
          </w:p>
        </w:tc>
        <w:tc>
          <w:tcPr>
            <w:tcW w:w="3252" w:type="dxa"/>
          </w:tcPr>
          <w:p w14:paraId="44769CB4" w14:textId="77777777" w:rsidR="001E7BBF" w:rsidRPr="00A95400" w:rsidRDefault="001E7BBF" w:rsidP="00B503AC">
            <w:pPr>
              <w:rPr>
                <w:b/>
                <w:highlight w:val="yellow"/>
              </w:rPr>
            </w:pPr>
          </w:p>
        </w:tc>
      </w:tr>
      <w:tr w:rsidR="001E7BBF" w:rsidRPr="00CF3C49" w14:paraId="66040F7F" w14:textId="77777777" w:rsidTr="001E7BBF">
        <w:tc>
          <w:tcPr>
            <w:tcW w:w="3114" w:type="dxa"/>
            <w:shd w:val="clear" w:color="auto" w:fill="D9D9D9" w:themeFill="background1" w:themeFillShade="D9"/>
          </w:tcPr>
          <w:p w14:paraId="329AC3E5" w14:textId="77777777" w:rsidR="001E7BBF" w:rsidRPr="00EC2654" w:rsidRDefault="001E7BBF" w:rsidP="00B503AC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659FDAE" w14:textId="3524E5A5" w:rsidR="001E7BBF" w:rsidRPr="00CF3C49" w:rsidRDefault="00D95621" w:rsidP="00B503AC">
            <w:pPr>
              <w:rPr>
                <w:b/>
              </w:rPr>
            </w:pPr>
            <w:r>
              <w:rPr>
                <w:b/>
              </w:rPr>
              <w:t xml:space="preserve">Belægning </w:t>
            </w:r>
            <w:r w:rsidRPr="00CF3C49">
              <w:rPr>
                <w:b/>
              </w:rPr>
              <w:t>entreprenør</w:t>
            </w:r>
            <w:r>
              <w:rPr>
                <w:b/>
              </w:rPr>
              <w:t xml:space="preserve"> </w:t>
            </w:r>
            <w:r w:rsidR="001E7BBF">
              <w:rPr>
                <w:b/>
              </w:rPr>
              <w:t>(navn og tlf.)</w:t>
            </w:r>
            <w:r w:rsidR="001E7BBF" w:rsidRPr="00CF3C49">
              <w:rPr>
                <w:b/>
              </w:rPr>
              <w:t>: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75660613" w14:textId="77777777" w:rsidR="001E7BBF" w:rsidRPr="00CF3C49" w:rsidRDefault="001E7BBF" w:rsidP="00B503AC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</w:tr>
      <w:tr w:rsidR="001E7BBF" w:rsidRPr="00CF3C49" w14:paraId="2CC847ED" w14:textId="77777777" w:rsidTr="001E7BBF">
        <w:tc>
          <w:tcPr>
            <w:tcW w:w="3114" w:type="dxa"/>
          </w:tcPr>
          <w:p w14:paraId="44D35A12" w14:textId="77777777" w:rsidR="001E7BBF" w:rsidRDefault="001E7BBF" w:rsidP="00B503AC">
            <w:pPr>
              <w:rPr>
                <w:b/>
              </w:rPr>
            </w:pPr>
          </w:p>
          <w:p w14:paraId="7B3343B2" w14:textId="77777777" w:rsidR="001E7BBF" w:rsidRDefault="001E7BBF" w:rsidP="00B503AC">
            <w:pPr>
              <w:rPr>
                <w:b/>
              </w:rPr>
            </w:pPr>
          </w:p>
          <w:p w14:paraId="78B8F7BA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827" w:type="dxa"/>
          </w:tcPr>
          <w:p w14:paraId="6B048258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252" w:type="dxa"/>
          </w:tcPr>
          <w:p w14:paraId="270959D7" w14:textId="77777777" w:rsidR="001E7BBF" w:rsidRPr="00CF3C49" w:rsidRDefault="001E7BBF" w:rsidP="00B503AC">
            <w:pPr>
              <w:rPr>
                <w:b/>
              </w:rPr>
            </w:pPr>
          </w:p>
        </w:tc>
      </w:tr>
      <w:tr w:rsidR="001E7BBF" w:rsidRPr="00EC2654" w14:paraId="207F6D82" w14:textId="77777777" w:rsidTr="001E7BBF">
        <w:tc>
          <w:tcPr>
            <w:tcW w:w="3114" w:type="dxa"/>
            <w:shd w:val="clear" w:color="auto" w:fill="D9D9D9" w:themeFill="background1" w:themeFillShade="D9"/>
          </w:tcPr>
          <w:p w14:paraId="1A7C1921" w14:textId="736782CE" w:rsidR="001E7BBF" w:rsidRPr="00CF3C49" w:rsidRDefault="001E7BBF" w:rsidP="00B503AC">
            <w:pPr>
              <w:rPr>
                <w:b/>
              </w:rPr>
            </w:pPr>
            <w:r>
              <w:rPr>
                <w:b/>
              </w:rPr>
              <w:t>Skrabespartling</w:t>
            </w:r>
            <w:r w:rsidR="00D95621">
              <w:rPr>
                <w:b/>
              </w:rPr>
              <w:t>/grunder</w:t>
            </w:r>
            <w:r w:rsidR="00825910">
              <w:rPr>
                <w:b/>
              </w:rPr>
              <w:t>-</w:t>
            </w:r>
            <w:r>
              <w:rPr>
                <w:b/>
              </w:rPr>
              <w:t>entreprenør (navn og tlf.):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5DCCC26" w14:textId="77777777" w:rsidR="001E7BBF" w:rsidRPr="00EC2654" w:rsidRDefault="001E7BBF" w:rsidP="00B503AC">
            <w:pPr>
              <w:rPr>
                <w:b/>
              </w:rPr>
            </w:pPr>
          </w:p>
        </w:tc>
        <w:tc>
          <w:tcPr>
            <w:tcW w:w="3252" w:type="dxa"/>
            <w:shd w:val="clear" w:color="auto" w:fill="D9D9D9" w:themeFill="background1" w:themeFillShade="D9"/>
          </w:tcPr>
          <w:p w14:paraId="22909A62" w14:textId="189DB7C1" w:rsidR="001E7BBF" w:rsidRPr="00EC2654" w:rsidRDefault="001E7BBF" w:rsidP="00B503AC">
            <w:pPr>
              <w:rPr>
                <w:b/>
              </w:rPr>
            </w:pPr>
            <w:r>
              <w:rPr>
                <w:b/>
              </w:rPr>
              <w:t>T</w:t>
            </w:r>
            <w:r w:rsidRPr="00EC2654">
              <w:rPr>
                <w:b/>
              </w:rPr>
              <w:t>ilsyn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</w:tr>
      <w:tr w:rsidR="001E7BBF" w:rsidRPr="00CF3C49" w14:paraId="239988FB" w14:textId="77777777" w:rsidTr="001E7BBF">
        <w:tc>
          <w:tcPr>
            <w:tcW w:w="3114" w:type="dxa"/>
          </w:tcPr>
          <w:p w14:paraId="5398C7C7" w14:textId="77777777" w:rsidR="001E7BBF" w:rsidRDefault="001E7BBF" w:rsidP="00B503AC">
            <w:pPr>
              <w:rPr>
                <w:b/>
              </w:rPr>
            </w:pPr>
          </w:p>
          <w:p w14:paraId="2734F5EF" w14:textId="77777777" w:rsidR="001E7BBF" w:rsidRDefault="001E7BBF" w:rsidP="00B503AC">
            <w:pPr>
              <w:rPr>
                <w:b/>
              </w:rPr>
            </w:pPr>
          </w:p>
          <w:p w14:paraId="60D61251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827" w:type="dxa"/>
          </w:tcPr>
          <w:p w14:paraId="0F899C06" w14:textId="77777777" w:rsidR="001E7BBF" w:rsidRPr="00CF3C49" w:rsidRDefault="001E7BBF" w:rsidP="00B503AC">
            <w:pPr>
              <w:rPr>
                <w:b/>
              </w:rPr>
            </w:pPr>
          </w:p>
        </w:tc>
        <w:tc>
          <w:tcPr>
            <w:tcW w:w="3252" w:type="dxa"/>
          </w:tcPr>
          <w:p w14:paraId="2D33498E" w14:textId="77777777" w:rsidR="001E7BBF" w:rsidRPr="00CF3C49" w:rsidRDefault="001E7BBF" w:rsidP="00B503AC">
            <w:pPr>
              <w:rPr>
                <w:b/>
              </w:rPr>
            </w:pPr>
          </w:p>
        </w:tc>
      </w:tr>
    </w:tbl>
    <w:p w14:paraId="5E48451F" w14:textId="77777777" w:rsidR="001E7BBF" w:rsidRDefault="001E7BBF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4819"/>
      </w:tblGrid>
      <w:tr w:rsidR="00AA383C" w14:paraId="6003B9AA" w14:textId="77777777" w:rsidTr="001E7BBF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BF70EE8" w14:textId="77777777" w:rsidR="00AA383C" w:rsidRPr="00E23FCB" w:rsidRDefault="001A078F" w:rsidP="00A72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Betonunderlag. Inspektion.</w:t>
            </w:r>
          </w:p>
        </w:tc>
      </w:tr>
      <w:tr w:rsidR="004D60FB" w14:paraId="32B1D0DB" w14:textId="77777777" w:rsidTr="001E7BBF">
        <w:tc>
          <w:tcPr>
            <w:tcW w:w="3964" w:type="dxa"/>
          </w:tcPr>
          <w:p w14:paraId="09F6915E" w14:textId="77777777" w:rsidR="00663516" w:rsidRPr="00663516" w:rsidRDefault="00663516"/>
        </w:tc>
        <w:tc>
          <w:tcPr>
            <w:tcW w:w="709" w:type="dxa"/>
          </w:tcPr>
          <w:p w14:paraId="5333781F" w14:textId="77777777" w:rsidR="00663516" w:rsidRPr="00663516" w:rsidRDefault="00663516">
            <w:r>
              <w:t>Ja</w:t>
            </w:r>
          </w:p>
        </w:tc>
        <w:tc>
          <w:tcPr>
            <w:tcW w:w="709" w:type="dxa"/>
          </w:tcPr>
          <w:p w14:paraId="78942735" w14:textId="77777777" w:rsidR="00663516" w:rsidRPr="00663516" w:rsidRDefault="00663516">
            <w:r>
              <w:t>Nej</w:t>
            </w:r>
          </w:p>
        </w:tc>
        <w:tc>
          <w:tcPr>
            <w:tcW w:w="4819" w:type="dxa"/>
          </w:tcPr>
          <w:p w14:paraId="66B1164F" w14:textId="77777777" w:rsidR="00663516" w:rsidRPr="00663516" w:rsidRDefault="00663516">
            <w:r>
              <w:t>Bemærkning:</w:t>
            </w:r>
          </w:p>
        </w:tc>
      </w:tr>
      <w:tr w:rsidR="004D60FB" w14:paraId="7AC795E9" w14:textId="77777777" w:rsidTr="001E7BBF">
        <w:tc>
          <w:tcPr>
            <w:tcW w:w="3964" w:type="dxa"/>
          </w:tcPr>
          <w:p w14:paraId="6AA63A92" w14:textId="77777777" w:rsidR="00663516" w:rsidRPr="00663516" w:rsidRDefault="00663516">
            <w:r w:rsidRPr="00663516">
              <w:t>Inspektion foretaget</w:t>
            </w:r>
          </w:p>
        </w:tc>
        <w:tc>
          <w:tcPr>
            <w:tcW w:w="709" w:type="dxa"/>
          </w:tcPr>
          <w:p w14:paraId="0621EB27" w14:textId="77777777" w:rsidR="00663516" w:rsidRPr="00663516" w:rsidRDefault="00663516"/>
        </w:tc>
        <w:tc>
          <w:tcPr>
            <w:tcW w:w="709" w:type="dxa"/>
          </w:tcPr>
          <w:p w14:paraId="5E46F129" w14:textId="77777777" w:rsidR="00663516" w:rsidRPr="00663516" w:rsidRDefault="00663516"/>
        </w:tc>
        <w:tc>
          <w:tcPr>
            <w:tcW w:w="4819" w:type="dxa"/>
          </w:tcPr>
          <w:p w14:paraId="629EA25C" w14:textId="77777777" w:rsidR="00663516" w:rsidRDefault="00663516">
            <w:r>
              <w:t>Dato:</w:t>
            </w:r>
          </w:p>
        </w:tc>
      </w:tr>
      <w:tr w:rsidR="004D60FB" w14:paraId="3D4A77F5" w14:textId="77777777" w:rsidTr="001E7BBF">
        <w:tc>
          <w:tcPr>
            <w:tcW w:w="3964" w:type="dxa"/>
          </w:tcPr>
          <w:p w14:paraId="55CEFA76" w14:textId="77777777" w:rsidR="00663516" w:rsidRPr="00663516" w:rsidRDefault="00663516">
            <w:r>
              <w:t>Tilsyn deltog</w:t>
            </w:r>
          </w:p>
        </w:tc>
        <w:tc>
          <w:tcPr>
            <w:tcW w:w="709" w:type="dxa"/>
          </w:tcPr>
          <w:p w14:paraId="006B7396" w14:textId="77777777" w:rsidR="00663516" w:rsidRPr="00663516" w:rsidRDefault="00663516"/>
        </w:tc>
        <w:tc>
          <w:tcPr>
            <w:tcW w:w="709" w:type="dxa"/>
          </w:tcPr>
          <w:p w14:paraId="353DF87E" w14:textId="77777777" w:rsidR="00663516" w:rsidRPr="00663516" w:rsidRDefault="00663516"/>
        </w:tc>
        <w:tc>
          <w:tcPr>
            <w:tcW w:w="4819" w:type="dxa"/>
          </w:tcPr>
          <w:p w14:paraId="2572B9B1" w14:textId="77777777" w:rsidR="00663516" w:rsidRDefault="00663516"/>
        </w:tc>
      </w:tr>
      <w:tr w:rsidR="004D60FB" w14:paraId="7D75D35F" w14:textId="77777777" w:rsidTr="001E7BBF">
        <w:tc>
          <w:tcPr>
            <w:tcW w:w="3964" w:type="dxa"/>
          </w:tcPr>
          <w:p w14:paraId="6CE8BA1F" w14:textId="77777777" w:rsidR="00663516" w:rsidRDefault="00663516">
            <w:r>
              <w:t>Udbedringer nødvendig</w:t>
            </w:r>
          </w:p>
        </w:tc>
        <w:tc>
          <w:tcPr>
            <w:tcW w:w="709" w:type="dxa"/>
          </w:tcPr>
          <w:p w14:paraId="37391DC4" w14:textId="77777777" w:rsidR="00663516" w:rsidRPr="00663516" w:rsidRDefault="00663516"/>
        </w:tc>
        <w:tc>
          <w:tcPr>
            <w:tcW w:w="709" w:type="dxa"/>
          </w:tcPr>
          <w:p w14:paraId="2537AE43" w14:textId="77777777" w:rsidR="00663516" w:rsidRPr="00663516" w:rsidRDefault="00663516"/>
        </w:tc>
        <w:tc>
          <w:tcPr>
            <w:tcW w:w="4819" w:type="dxa"/>
          </w:tcPr>
          <w:p w14:paraId="642513CF" w14:textId="77777777" w:rsidR="00663516" w:rsidRDefault="00663516"/>
        </w:tc>
      </w:tr>
      <w:tr w:rsidR="005F3F84" w14:paraId="6AEE0D43" w14:textId="77777777" w:rsidTr="001E7BBF">
        <w:tc>
          <w:tcPr>
            <w:tcW w:w="10201" w:type="dxa"/>
            <w:gridSpan w:val="4"/>
          </w:tcPr>
          <w:p w14:paraId="1112035E" w14:textId="77777777" w:rsidR="00325600" w:rsidRDefault="00325600" w:rsidP="00325600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04ADA29B" w14:textId="77777777" w:rsidR="005F3F84" w:rsidRDefault="005F3F84" w:rsidP="005F3F84"/>
          <w:p w14:paraId="2C3AE849" w14:textId="17CF2800" w:rsidR="00325600" w:rsidRDefault="00325600" w:rsidP="005F3F84"/>
        </w:tc>
      </w:tr>
      <w:tr w:rsidR="005A5BCD" w14:paraId="423EC2B1" w14:textId="77777777" w:rsidTr="001E7BBF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97FADE3" w14:textId="6AE5E979" w:rsidR="005A5BCD" w:rsidRPr="005A5BCD" w:rsidRDefault="005A5BCD" w:rsidP="00E46F6E">
            <w:pPr>
              <w:rPr>
                <w:b/>
              </w:rPr>
            </w:pPr>
            <w:r w:rsidRPr="005A5BCD">
              <w:rPr>
                <w:b/>
              </w:rPr>
              <w:t>Betonoverflade, jf</w:t>
            </w:r>
            <w:r w:rsidR="00325600">
              <w:rPr>
                <w:b/>
              </w:rPr>
              <w:t>.</w:t>
            </w:r>
            <w:r w:rsidRPr="005A5BCD">
              <w:rPr>
                <w:b/>
              </w:rPr>
              <w:t xml:space="preserve"> AAB Kunststofbelægning afsnit 4.4.1</w:t>
            </w:r>
            <w:r w:rsidR="00E46F6E">
              <w:rPr>
                <w:b/>
              </w:rPr>
              <w:br/>
            </w:r>
          </w:p>
        </w:tc>
      </w:tr>
      <w:tr w:rsidR="004D60FB" w14:paraId="100B13E3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7CBFE959" w14:textId="77777777" w:rsidR="00663516" w:rsidRDefault="00663516" w:rsidP="005F3F84"/>
        </w:tc>
        <w:tc>
          <w:tcPr>
            <w:tcW w:w="709" w:type="dxa"/>
            <w:tcBorders>
              <w:bottom w:val="single" w:sz="4" w:space="0" w:color="auto"/>
            </w:tcBorders>
          </w:tcPr>
          <w:p w14:paraId="6967EE7F" w14:textId="77777777" w:rsidR="00663516" w:rsidRDefault="00663516" w:rsidP="005F3F84">
            <w: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355F05" w14:textId="77777777" w:rsidR="00663516" w:rsidRDefault="00663516" w:rsidP="005F3F84">
            <w:r>
              <w:t>Nej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18B1756" w14:textId="77777777" w:rsidR="00663516" w:rsidRDefault="00663516" w:rsidP="005F3F84">
            <w:r>
              <w:t>Bemærkning:</w:t>
            </w:r>
          </w:p>
        </w:tc>
      </w:tr>
      <w:tr w:rsidR="00663516" w14:paraId="3A3809C3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173714E0" w14:textId="57A6238B" w:rsidR="00663516" w:rsidRDefault="009C2AC2" w:rsidP="005F3F84">
            <w:r>
              <w:t xml:space="preserve">Overholder </w:t>
            </w:r>
            <w:r w:rsidR="00722D27">
              <w:t>leverandørens anvisning, dog min. 3 døgn.</w:t>
            </w:r>
          </w:p>
          <w:p w14:paraId="1406B68C" w14:textId="26309820" w:rsidR="00825910" w:rsidRDefault="00825910" w:rsidP="00825910">
            <w:r>
              <w:t>Antal modenhedsdøgn af betonoverfladen (oplyses af Hoved-/Totalentreprenør).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5CC7C" w14:textId="77777777" w:rsidR="00663516" w:rsidRDefault="00663516" w:rsidP="005F3F84"/>
        </w:tc>
        <w:tc>
          <w:tcPr>
            <w:tcW w:w="709" w:type="dxa"/>
            <w:tcBorders>
              <w:bottom w:val="single" w:sz="4" w:space="0" w:color="auto"/>
            </w:tcBorders>
          </w:tcPr>
          <w:p w14:paraId="6DD290A7" w14:textId="77777777" w:rsidR="00663516" w:rsidRDefault="00663516" w:rsidP="005F3F84"/>
        </w:tc>
        <w:tc>
          <w:tcPr>
            <w:tcW w:w="4819" w:type="dxa"/>
            <w:tcBorders>
              <w:bottom w:val="single" w:sz="4" w:space="0" w:color="auto"/>
            </w:tcBorders>
          </w:tcPr>
          <w:p w14:paraId="42044E2E" w14:textId="77777777" w:rsidR="00663516" w:rsidRDefault="00722D27" w:rsidP="005F3F84">
            <w:r>
              <w:t>Modenhedsdøgn:</w:t>
            </w:r>
          </w:p>
        </w:tc>
      </w:tr>
      <w:tr w:rsidR="009C2AC2" w14:paraId="7DAEF09F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12DB4985" w14:textId="5B8724DC" w:rsidR="009C2AC2" w:rsidRDefault="009C2AC2" w:rsidP="00825910">
            <w:r>
              <w:t>Fald</w:t>
            </w:r>
            <w:r w:rsidR="00825910">
              <w:t>.</w:t>
            </w:r>
            <w:r>
              <w:t xml:space="preserve"> </w:t>
            </w:r>
            <w:r w:rsidR="00825910">
              <w:t>U</w:t>
            </w:r>
            <w:r>
              <w:t>nderlag/vandprøve jf. AAB kunststofbelægning afsnit 4.4.1.: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A03854" w14:textId="77777777" w:rsidR="009C2AC2" w:rsidRDefault="009C2AC2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7A9DAD27" w14:textId="77777777" w:rsidR="009C2AC2" w:rsidRDefault="009C2AC2" w:rsidP="009C2AC2"/>
        </w:tc>
        <w:tc>
          <w:tcPr>
            <w:tcW w:w="4819" w:type="dxa"/>
            <w:tcBorders>
              <w:bottom w:val="single" w:sz="4" w:space="0" w:color="auto"/>
            </w:tcBorders>
          </w:tcPr>
          <w:p w14:paraId="0E08ABAE" w14:textId="77777777" w:rsidR="009C2AC2" w:rsidRDefault="009C2AC2" w:rsidP="009C2AC2"/>
        </w:tc>
      </w:tr>
      <w:tr w:rsidR="009C2AC2" w14:paraId="1A00C699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3B520FBA" w14:textId="29274604" w:rsidR="009C2AC2" w:rsidRDefault="009C2AC2" w:rsidP="009C2AC2">
            <w:r>
              <w:t>Aftræksprøve pr. 100 m</w:t>
            </w:r>
            <w:r w:rsidRPr="00D95621">
              <w:t>2</w:t>
            </w:r>
            <w:r>
              <w:t xml:space="preserve">. MPa. Krav skal opfylde AAB kunststofbelægning afsnit 3.2.1. </w:t>
            </w:r>
            <w:r w:rsidR="00E46F6E">
              <w:br/>
            </w:r>
            <w:r w:rsidR="00E46F6E" w:rsidRPr="00D95621">
              <w:t>Trækprøver udføres jf. DS/EN 1542</w:t>
            </w:r>
            <w:r w:rsidR="00825910"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323819" w14:textId="77777777" w:rsidR="009C2AC2" w:rsidRDefault="009C2AC2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5F9EF5A4" w14:textId="77777777" w:rsidR="009C2AC2" w:rsidRDefault="009C2AC2" w:rsidP="009C2AC2"/>
        </w:tc>
        <w:tc>
          <w:tcPr>
            <w:tcW w:w="4819" w:type="dxa"/>
            <w:tcBorders>
              <w:bottom w:val="single" w:sz="4" w:space="0" w:color="auto"/>
            </w:tcBorders>
          </w:tcPr>
          <w:p w14:paraId="70427742" w14:textId="77777777" w:rsidR="009C2AC2" w:rsidRDefault="009C2AC2" w:rsidP="009C2AC2">
            <w:r>
              <w:t>Placering af prøver:</w:t>
            </w:r>
          </w:p>
          <w:p w14:paraId="40E60148" w14:textId="77777777" w:rsidR="009C2AC2" w:rsidRDefault="009C2AC2" w:rsidP="009C2AC2"/>
          <w:p w14:paraId="52CC0CFC" w14:textId="77777777" w:rsidR="009C2AC2" w:rsidRDefault="009C2AC2" w:rsidP="009C2AC2"/>
          <w:p w14:paraId="791AF39D" w14:textId="77777777" w:rsidR="009C2AC2" w:rsidRDefault="009C2AC2" w:rsidP="009C2AC2">
            <w:r>
              <w:t>Middel:               Min.:                    Max.:</w:t>
            </w:r>
          </w:p>
        </w:tc>
      </w:tr>
      <w:tr w:rsidR="009C2AC2" w14:paraId="2CBE35E8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2ACF991A" w14:textId="1A28DF36" w:rsidR="009C2AC2" w:rsidRDefault="009C2AC2" w:rsidP="009C2AC2">
            <w:r>
              <w:t>Teksturmåling (sandpletværdier) pr. 500 m</w:t>
            </w:r>
            <w:r w:rsidRPr="00D95621">
              <w:rPr>
                <w:vertAlign w:val="superscript"/>
              </w:rPr>
              <w:t>2</w:t>
            </w:r>
            <w:r>
              <w:t xml:space="preserve"> i mm</w:t>
            </w:r>
            <w:r w:rsidR="00825910">
              <w:t>.</w:t>
            </w:r>
            <w:r>
              <w:t xml:space="preserve"> Krav skal opfylde AAB kunststofbelægning afsnit 3.2.2.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3132CA" w14:textId="77777777" w:rsidR="009C2AC2" w:rsidRDefault="009C2AC2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6F765FFF" w14:textId="77777777" w:rsidR="009C2AC2" w:rsidRDefault="009C2AC2" w:rsidP="009C2AC2"/>
        </w:tc>
        <w:tc>
          <w:tcPr>
            <w:tcW w:w="4819" w:type="dxa"/>
            <w:tcBorders>
              <w:bottom w:val="single" w:sz="4" w:space="0" w:color="auto"/>
            </w:tcBorders>
          </w:tcPr>
          <w:p w14:paraId="2B4DBA24" w14:textId="77777777" w:rsidR="009C2AC2" w:rsidRDefault="009C2AC2" w:rsidP="009C2AC2">
            <w:r>
              <w:t>Placering af prøver:</w:t>
            </w:r>
          </w:p>
          <w:p w14:paraId="5FEABE55" w14:textId="77777777" w:rsidR="009C2AC2" w:rsidRDefault="009C2AC2" w:rsidP="009C2AC2"/>
          <w:p w14:paraId="4B94B91E" w14:textId="77777777" w:rsidR="009C2AC2" w:rsidRDefault="009C2AC2" w:rsidP="009C2AC2"/>
          <w:p w14:paraId="238E7F81" w14:textId="77777777" w:rsidR="009C2AC2" w:rsidRDefault="009C2AC2" w:rsidP="009C2AC2">
            <w:r>
              <w:t>Middel:               Min.:                    Max.:</w:t>
            </w:r>
          </w:p>
        </w:tc>
      </w:tr>
      <w:tr w:rsidR="009C2AC2" w14:paraId="270BD2B4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1826C80C" w14:textId="77777777" w:rsidR="009C2AC2" w:rsidRDefault="009C2AC2" w:rsidP="009C2AC2">
            <w:r>
              <w:t>Måling af overfladefugt. 6 målinger pr. 100 m</w:t>
            </w:r>
            <w:r w:rsidRPr="00D95621">
              <w:rPr>
                <w:vertAlign w:val="superscript"/>
              </w:rPr>
              <w:t>2</w:t>
            </w:r>
            <w:r>
              <w:t>. % RF. Målingerne skal opfylde leverandørens acceptkriterie.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D521C5" w14:textId="77777777" w:rsidR="009C2AC2" w:rsidRDefault="009C2AC2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657D38E3" w14:textId="77777777" w:rsidR="009C2AC2" w:rsidRDefault="009C2AC2" w:rsidP="009C2AC2"/>
        </w:tc>
        <w:tc>
          <w:tcPr>
            <w:tcW w:w="4819" w:type="dxa"/>
            <w:tcBorders>
              <w:bottom w:val="single" w:sz="4" w:space="0" w:color="auto"/>
            </w:tcBorders>
          </w:tcPr>
          <w:p w14:paraId="0FFC50C2" w14:textId="77777777" w:rsidR="009C2AC2" w:rsidRDefault="009C2AC2" w:rsidP="009C2AC2"/>
          <w:p w14:paraId="5DB2D25B" w14:textId="77777777" w:rsidR="009C2AC2" w:rsidRDefault="009C2AC2" w:rsidP="009C2AC2"/>
          <w:p w14:paraId="303CC985" w14:textId="77777777" w:rsidR="009C2AC2" w:rsidRDefault="009C2AC2" w:rsidP="009C2AC2">
            <w:r>
              <w:t>Middel:               Min.:                    Max.:</w:t>
            </w:r>
          </w:p>
        </w:tc>
      </w:tr>
      <w:tr w:rsidR="009C2AC2" w14:paraId="3494A65C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0B9EFFA3" w14:textId="05B2F60F" w:rsidR="009C2AC2" w:rsidRDefault="009C2AC2" w:rsidP="009C2AC2">
            <w:r>
              <w:t xml:space="preserve">Måling af </w:t>
            </w:r>
            <w:r w:rsidR="00482CFF">
              <w:t>underlagets fugtindhold som aftalt i skema A pkt. 7</w:t>
            </w:r>
            <w:r>
              <w:t>. 3 målinger pr. 500 m</w:t>
            </w:r>
            <w:r w:rsidRPr="00D95621">
              <w:rPr>
                <w:vertAlign w:val="superscript"/>
              </w:rPr>
              <w:t>2</w:t>
            </w:r>
            <w:r>
              <w:t>. %. Krav skal opfylde AAB kunststofbelægning afsnit 3.4.</w:t>
            </w:r>
          </w:p>
          <w:p w14:paraId="6DC1C530" w14:textId="77777777" w:rsidR="005A5BCD" w:rsidRDefault="005A5BCD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3DB6AC63" w14:textId="77777777" w:rsidR="009C2AC2" w:rsidRDefault="009C2AC2" w:rsidP="009C2AC2"/>
        </w:tc>
        <w:tc>
          <w:tcPr>
            <w:tcW w:w="709" w:type="dxa"/>
            <w:tcBorders>
              <w:bottom w:val="single" w:sz="4" w:space="0" w:color="auto"/>
            </w:tcBorders>
          </w:tcPr>
          <w:p w14:paraId="240025D0" w14:textId="77777777" w:rsidR="009C2AC2" w:rsidRDefault="009C2AC2" w:rsidP="009C2AC2"/>
        </w:tc>
        <w:tc>
          <w:tcPr>
            <w:tcW w:w="4819" w:type="dxa"/>
            <w:tcBorders>
              <w:bottom w:val="single" w:sz="4" w:space="0" w:color="auto"/>
            </w:tcBorders>
          </w:tcPr>
          <w:p w14:paraId="34B759DB" w14:textId="77777777" w:rsidR="009C2AC2" w:rsidRDefault="009C2AC2" w:rsidP="009C2AC2"/>
          <w:p w14:paraId="78FEF05C" w14:textId="77777777" w:rsidR="009C2AC2" w:rsidRDefault="009C2AC2" w:rsidP="009C2AC2"/>
          <w:p w14:paraId="6757F666" w14:textId="77777777" w:rsidR="009C2AC2" w:rsidRDefault="009C2AC2" w:rsidP="009C2AC2">
            <w:r>
              <w:t>Middel:               Min.:                    Max.:</w:t>
            </w:r>
          </w:p>
        </w:tc>
      </w:tr>
      <w:tr w:rsidR="00325600" w14:paraId="1C46D5DA" w14:textId="77777777" w:rsidTr="00226BE4"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14:paraId="50FB7ABE" w14:textId="77777777" w:rsidR="00325600" w:rsidRDefault="00325600" w:rsidP="009C2AC2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lastRenderedPageBreak/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07172CBB" w14:textId="77777777" w:rsidR="00325600" w:rsidRDefault="00325600" w:rsidP="009C2AC2">
            <w:pPr>
              <w:rPr>
                <w:b/>
                <w:sz w:val="19"/>
                <w:szCs w:val="19"/>
              </w:rPr>
            </w:pPr>
          </w:p>
          <w:p w14:paraId="0794102B" w14:textId="77777777" w:rsidR="00325600" w:rsidRDefault="00325600" w:rsidP="009C2AC2">
            <w:pPr>
              <w:rPr>
                <w:b/>
                <w:sz w:val="19"/>
                <w:szCs w:val="19"/>
              </w:rPr>
            </w:pPr>
          </w:p>
          <w:p w14:paraId="6DA7ECD5" w14:textId="77777777" w:rsidR="00325600" w:rsidRDefault="00325600" w:rsidP="009C2AC2">
            <w:pPr>
              <w:rPr>
                <w:b/>
                <w:sz w:val="19"/>
                <w:szCs w:val="19"/>
              </w:rPr>
            </w:pPr>
          </w:p>
          <w:p w14:paraId="15669AA1" w14:textId="41D04305" w:rsidR="00325600" w:rsidRDefault="00325600" w:rsidP="009C2AC2"/>
        </w:tc>
      </w:tr>
      <w:tr w:rsidR="005A5BCD" w14:paraId="46F8A302" w14:textId="77777777" w:rsidTr="00325600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BEE233" w14:textId="77777777" w:rsidR="005A5BCD" w:rsidRDefault="005A5BCD" w:rsidP="005A5BCD">
            <w:r w:rsidRPr="00842051">
              <w:rPr>
                <w:b/>
                <w:sz w:val="19"/>
                <w:szCs w:val="19"/>
              </w:rPr>
              <w:t>Betonoverflade med skrabespartling (op- eller afrettede overflader), jf. AAB Kunststof</w:t>
            </w:r>
            <w:r>
              <w:rPr>
                <w:b/>
                <w:sz w:val="19"/>
                <w:szCs w:val="19"/>
              </w:rPr>
              <w:t xml:space="preserve">belægning </w:t>
            </w:r>
            <w:r w:rsidRPr="00842051">
              <w:rPr>
                <w:b/>
                <w:sz w:val="19"/>
                <w:szCs w:val="19"/>
              </w:rPr>
              <w:t>afsnit 4.4.1</w:t>
            </w:r>
          </w:p>
        </w:tc>
      </w:tr>
      <w:tr w:rsidR="005A5BCD" w14:paraId="6C3EDF5B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46B25127" w14:textId="431614A6" w:rsidR="005A5BCD" w:rsidRPr="00842051" w:rsidRDefault="005A5BCD" w:rsidP="005A5BCD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E0223B" w14:textId="6052F217" w:rsidR="005A5BCD" w:rsidRDefault="00325600" w:rsidP="005A5BCD">
            <w:r>
              <w:t>Ja.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8DFBD6" w14:textId="5E971805" w:rsidR="005A5BCD" w:rsidRDefault="00325600" w:rsidP="005A5BCD">
            <w:r>
              <w:t>Nej.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380328BE" w14:textId="4FF70401" w:rsidR="005A5BCD" w:rsidRPr="00842051" w:rsidRDefault="005A5BCD" w:rsidP="005A5BCD">
            <w:pPr>
              <w:rPr>
                <w:sz w:val="19"/>
                <w:szCs w:val="19"/>
              </w:rPr>
            </w:pPr>
          </w:p>
        </w:tc>
      </w:tr>
      <w:tr w:rsidR="00325600" w14:paraId="3DF675DA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4122ED83" w14:textId="562C683E" w:rsidR="00325600" w:rsidRDefault="00325600" w:rsidP="00325600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Aftræksprøve jf. DS/EN 1542 pr. påbegyndt 100m</w:t>
            </w:r>
            <w:r w:rsidRPr="00842051">
              <w:rPr>
                <w:sz w:val="19"/>
                <w:szCs w:val="19"/>
                <w:vertAlign w:val="superscript"/>
              </w:rPr>
              <w:t>2</w:t>
            </w:r>
            <w:r w:rsidR="00825910" w:rsidRPr="00D95621">
              <w:rPr>
                <w:sz w:val="19"/>
                <w:szCs w:val="19"/>
              </w:rPr>
              <w:t>.</w:t>
            </w:r>
            <w:r w:rsidRPr="00842051">
              <w:rPr>
                <w:sz w:val="19"/>
                <w:szCs w:val="19"/>
              </w:rPr>
              <w:br/>
              <w:t>(min. 3 stk. pr. bro) – jævnt fordelt</w:t>
            </w:r>
            <w:r>
              <w:rPr>
                <w:sz w:val="19"/>
                <w:szCs w:val="19"/>
              </w:rPr>
              <w:t>.</w:t>
            </w:r>
          </w:p>
          <w:p w14:paraId="69B97465" w14:textId="73FE7FD2" w:rsidR="00325600" w:rsidRPr="00842051" w:rsidRDefault="00325600" w:rsidP="00325600">
            <w:pPr>
              <w:rPr>
                <w:sz w:val="19"/>
                <w:szCs w:val="19"/>
              </w:rPr>
            </w:pPr>
            <w:r w:rsidRPr="00963A51">
              <w:rPr>
                <w:sz w:val="19"/>
                <w:szCs w:val="19"/>
              </w:rPr>
              <w:t>Vedhæftningsmåling i MPa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B340E7" w14:textId="77777777" w:rsidR="00325600" w:rsidRDefault="00325600" w:rsidP="005A5BCD"/>
        </w:tc>
        <w:tc>
          <w:tcPr>
            <w:tcW w:w="709" w:type="dxa"/>
            <w:tcBorders>
              <w:bottom w:val="single" w:sz="4" w:space="0" w:color="auto"/>
            </w:tcBorders>
          </w:tcPr>
          <w:p w14:paraId="19CD9B36" w14:textId="77777777" w:rsidR="00325600" w:rsidRDefault="00325600" w:rsidP="005A5BCD"/>
        </w:tc>
        <w:tc>
          <w:tcPr>
            <w:tcW w:w="4819" w:type="dxa"/>
            <w:tcBorders>
              <w:bottom w:val="single" w:sz="4" w:space="0" w:color="auto"/>
            </w:tcBorders>
          </w:tcPr>
          <w:p w14:paraId="7FC8306B" w14:textId="526172ED" w:rsidR="00325600" w:rsidRPr="00842051" w:rsidRDefault="00325600" w:rsidP="005A5BCD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Middel:               Min.:                    Max.:</w:t>
            </w:r>
          </w:p>
        </w:tc>
      </w:tr>
      <w:tr w:rsidR="005A5BCD" w14:paraId="1C9B61BC" w14:textId="77777777" w:rsidTr="001E7BBF">
        <w:tc>
          <w:tcPr>
            <w:tcW w:w="3964" w:type="dxa"/>
            <w:tcBorders>
              <w:bottom w:val="single" w:sz="4" w:space="0" w:color="auto"/>
            </w:tcBorders>
          </w:tcPr>
          <w:p w14:paraId="430B9A33" w14:textId="77777777" w:rsidR="005A5BCD" w:rsidRPr="00842051" w:rsidRDefault="005A5BCD" w:rsidP="005A5BCD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Overfladetekstur måling min. 6 stk. pr. påbegyndt 500m</w:t>
            </w:r>
            <w:r w:rsidRPr="00842051">
              <w:rPr>
                <w:sz w:val="19"/>
                <w:szCs w:val="19"/>
                <w:vertAlign w:val="superscript"/>
              </w:rPr>
              <w:t xml:space="preserve">2 </w:t>
            </w:r>
            <w:r w:rsidRPr="00842051">
              <w:rPr>
                <w:sz w:val="19"/>
                <w:szCs w:val="19"/>
              </w:rPr>
              <w:t>- jf. DS/EN 13036-1.</w:t>
            </w:r>
            <w:r w:rsidRPr="00842051">
              <w:rPr>
                <w:sz w:val="19"/>
                <w:szCs w:val="19"/>
              </w:rPr>
              <w:br/>
              <w:t>(krav til tekstur jf. AAB Kunststofbaseret fugtisolering afsnit 3.2.2)</w:t>
            </w:r>
            <w:r>
              <w:rPr>
                <w:sz w:val="19"/>
                <w:szCs w:val="19"/>
              </w:rPr>
              <w:t>. S</w:t>
            </w:r>
            <w:r w:rsidRPr="00963A51">
              <w:rPr>
                <w:sz w:val="19"/>
                <w:szCs w:val="19"/>
              </w:rPr>
              <w:t>andpletværdier i mm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275EFC" w14:textId="77777777" w:rsidR="005A5BCD" w:rsidRDefault="005A5BCD" w:rsidP="005A5BCD"/>
        </w:tc>
        <w:tc>
          <w:tcPr>
            <w:tcW w:w="709" w:type="dxa"/>
            <w:tcBorders>
              <w:bottom w:val="single" w:sz="4" w:space="0" w:color="auto"/>
            </w:tcBorders>
          </w:tcPr>
          <w:p w14:paraId="1473B5D4" w14:textId="77777777" w:rsidR="005A5BCD" w:rsidRDefault="005A5BCD" w:rsidP="005A5BCD"/>
        </w:tc>
        <w:tc>
          <w:tcPr>
            <w:tcW w:w="4819" w:type="dxa"/>
            <w:tcBorders>
              <w:bottom w:val="single" w:sz="4" w:space="0" w:color="auto"/>
            </w:tcBorders>
          </w:tcPr>
          <w:p w14:paraId="3613360C" w14:textId="77777777" w:rsidR="005A5BCD" w:rsidRPr="00842051" w:rsidRDefault="005A5BCD" w:rsidP="005A5BCD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1.:</w:t>
            </w:r>
            <w:r w:rsidRPr="00842051">
              <w:rPr>
                <w:sz w:val="19"/>
                <w:szCs w:val="19"/>
              </w:rPr>
              <w:tab/>
              <w:t>2.:</w:t>
            </w:r>
            <w:r w:rsidRPr="00842051">
              <w:rPr>
                <w:sz w:val="19"/>
                <w:szCs w:val="19"/>
              </w:rPr>
              <w:tab/>
              <w:t>3.:</w:t>
            </w:r>
          </w:p>
          <w:p w14:paraId="1A0D2E66" w14:textId="77777777" w:rsidR="005A5BCD" w:rsidRPr="00842051" w:rsidRDefault="005A5BCD" w:rsidP="005A5BCD">
            <w:pPr>
              <w:rPr>
                <w:sz w:val="19"/>
                <w:szCs w:val="19"/>
              </w:rPr>
            </w:pPr>
          </w:p>
          <w:p w14:paraId="06B9AFD6" w14:textId="77777777" w:rsidR="005A5BCD" w:rsidRPr="00842051" w:rsidRDefault="005A5BCD" w:rsidP="005A5BCD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4.:</w:t>
            </w:r>
            <w:r w:rsidRPr="00842051">
              <w:rPr>
                <w:sz w:val="19"/>
                <w:szCs w:val="19"/>
              </w:rPr>
              <w:tab/>
              <w:t>5.:</w:t>
            </w:r>
            <w:r w:rsidRPr="00842051">
              <w:rPr>
                <w:sz w:val="19"/>
                <w:szCs w:val="19"/>
              </w:rPr>
              <w:tab/>
              <w:t>6.:</w:t>
            </w:r>
          </w:p>
        </w:tc>
      </w:tr>
      <w:tr w:rsidR="009C2AC2" w14:paraId="06C0F1F8" w14:textId="77777777" w:rsidTr="001E7BBF">
        <w:tc>
          <w:tcPr>
            <w:tcW w:w="10201" w:type="dxa"/>
            <w:gridSpan w:val="4"/>
          </w:tcPr>
          <w:p w14:paraId="10013D98" w14:textId="77777777" w:rsidR="009C2AC2" w:rsidRDefault="009C2AC2" w:rsidP="009C2AC2">
            <w:r>
              <w:t>Udbedringsbehov og –metode:</w:t>
            </w:r>
          </w:p>
          <w:p w14:paraId="1AA4B0F6" w14:textId="77777777" w:rsidR="009C2AC2" w:rsidRDefault="009C2AC2" w:rsidP="009C2AC2"/>
          <w:p w14:paraId="3B257E72" w14:textId="77777777" w:rsidR="009C2AC2" w:rsidRDefault="009C2AC2" w:rsidP="009C2AC2"/>
          <w:p w14:paraId="2870B448" w14:textId="77777777" w:rsidR="009C2AC2" w:rsidRDefault="009C2AC2" w:rsidP="009C2AC2"/>
        </w:tc>
      </w:tr>
      <w:tr w:rsidR="009C2AC2" w14:paraId="68D68953" w14:textId="77777777" w:rsidTr="001E7BBF">
        <w:tc>
          <w:tcPr>
            <w:tcW w:w="10201" w:type="dxa"/>
            <w:gridSpan w:val="4"/>
          </w:tcPr>
          <w:p w14:paraId="330F7955" w14:textId="349C9898" w:rsidR="009C2AC2" w:rsidRDefault="009C2AC2" w:rsidP="009C2AC2">
            <w:r>
              <w:t xml:space="preserve">Aktion på </w:t>
            </w:r>
            <w:r w:rsidR="00730BDF">
              <w:t xml:space="preserve">evt. </w:t>
            </w:r>
            <w:r w:rsidR="0014119F">
              <w:t>afvigelser</w:t>
            </w:r>
            <w:r>
              <w:t>:</w:t>
            </w:r>
          </w:p>
          <w:p w14:paraId="73AE7B3B" w14:textId="77777777" w:rsidR="009C2AC2" w:rsidRDefault="009C2AC2" w:rsidP="009C2AC2"/>
          <w:p w14:paraId="07BA7FF9" w14:textId="77777777" w:rsidR="009C2AC2" w:rsidRDefault="009C2AC2" w:rsidP="009C2AC2"/>
          <w:p w14:paraId="18CC188D" w14:textId="77777777" w:rsidR="009C2AC2" w:rsidRDefault="009C2AC2" w:rsidP="009C2AC2"/>
        </w:tc>
      </w:tr>
      <w:tr w:rsidR="009C2AC2" w14:paraId="22558F57" w14:textId="77777777" w:rsidTr="001E7BBF">
        <w:tc>
          <w:tcPr>
            <w:tcW w:w="10201" w:type="dxa"/>
            <w:gridSpan w:val="4"/>
          </w:tcPr>
          <w:p w14:paraId="095F2686" w14:textId="77777777" w:rsidR="009C2AC2" w:rsidRDefault="009C2AC2" w:rsidP="009C2AC2">
            <w:r>
              <w:t>Belægningsentreprenøren overtog betonunderlaget:                        Dato:</w:t>
            </w:r>
          </w:p>
        </w:tc>
      </w:tr>
    </w:tbl>
    <w:p w14:paraId="4768B9F9" w14:textId="77777777" w:rsidR="00A7093B" w:rsidRDefault="00A7093B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730BDF" w:rsidRPr="00825910" w14:paraId="55FFE7EE" w14:textId="77777777" w:rsidTr="004C3A5E">
        <w:tc>
          <w:tcPr>
            <w:tcW w:w="9875" w:type="dxa"/>
            <w:shd w:val="clear" w:color="auto" w:fill="D9D9D9" w:themeFill="background1" w:themeFillShade="D9"/>
          </w:tcPr>
          <w:p w14:paraId="17B3563C" w14:textId="637D5EBF" w:rsidR="00730BDF" w:rsidRPr="00D95621" w:rsidRDefault="00730BDF" w:rsidP="004C3A5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95621">
              <w:rPr>
                <w:b/>
              </w:rPr>
              <w:t xml:space="preserve">Fornyet inspektion efter </w:t>
            </w:r>
            <w:r w:rsidR="0014119F">
              <w:rPr>
                <w:b/>
              </w:rPr>
              <w:t>udbedring af eventuelle afvigelser:</w:t>
            </w:r>
          </w:p>
        </w:tc>
      </w:tr>
      <w:tr w:rsidR="00730BDF" w:rsidRPr="00C704AB" w14:paraId="7BB38F8C" w14:textId="77777777" w:rsidTr="004C3A5E">
        <w:tc>
          <w:tcPr>
            <w:tcW w:w="9875" w:type="dxa"/>
            <w:shd w:val="clear" w:color="auto" w:fill="auto"/>
          </w:tcPr>
          <w:p w14:paraId="55716EC6" w14:textId="77777777" w:rsidR="00730BDF" w:rsidRPr="00842051" w:rsidRDefault="00730BDF" w:rsidP="004C3A5E">
            <w:pPr>
              <w:rPr>
                <w:b/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Inspektion foretaget:</w:t>
            </w:r>
          </w:p>
        </w:tc>
      </w:tr>
      <w:tr w:rsidR="00730BDF" w:rsidRPr="00C704AB" w14:paraId="1F7803B9" w14:textId="77777777" w:rsidTr="004C3A5E">
        <w:tc>
          <w:tcPr>
            <w:tcW w:w="9875" w:type="dxa"/>
            <w:shd w:val="clear" w:color="auto" w:fill="auto"/>
          </w:tcPr>
          <w:p w14:paraId="3296E419" w14:textId="77777777" w:rsidR="00730BDF" w:rsidRPr="00842051" w:rsidRDefault="00730BDF" w:rsidP="004C3A5E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Deltagere:</w:t>
            </w:r>
          </w:p>
          <w:p w14:paraId="61B95ED5" w14:textId="10A7230E" w:rsidR="00730BDF" w:rsidRPr="00842051" w:rsidRDefault="00730BDF" w:rsidP="00730BDF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Hoved</w:t>
            </w:r>
            <w:r>
              <w:rPr>
                <w:sz w:val="19"/>
                <w:szCs w:val="19"/>
              </w:rPr>
              <w:t>- eller total</w:t>
            </w:r>
            <w:r w:rsidRPr="00842051">
              <w:rPr>
                <w:sz w:val="19"/>
                <w:szCs w:val="19"/>
              </w:rPr>
              <w:t>entreprenør:</w:t>
            </w:r>
            <w:r w:rsidRPr="00842051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Belægning</w:t>
            </w:r>
            <w:r w:rsidRPr="00842051">
              <w:rPr>
                <w:sz w:val="19"/>
                <w:szCs w:val="19"/>
              </w:rPr>
              <w:t>sentreprenør:</w:t>
            </w:r>
            <w:r w:rsidRPr="00842051">
              <w:rPr>
                <w:sz w:val="19"/>
                <w:szCs w:val="19"/>
              </w:rPr>
              <w:br/>
              <w:t>Tilsyn:</w:t>
            </w:r>
          </w:p>
        </w:tc>
      </w:tr>
      <w:tr w:rsidR="00730BDF" w:rsidRPr="00C704AB" w14:paraId="065DD618" w14:textId="77777777" w:rsidTr="004C3A5E">
        <w:tc>
          <w:tcPr>
            <w:tcW w:w="9875" w:type="dxa"/>
            <w:shd w:val="clear" w:color="auto" w:fill="auto"/>
          </w:tcPr>
          <w:p w14:paraId="5A338ABA" w14:textId="77777777" w:rsidR="00730BDF" w:rsidRPr="00842051" w:rsidRDefault="00730BDF" w:rsidP="004C3A5E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Bemærkninger:</w:t>
            </w:r>
          </w:p>
        </w:tc>
      </w:tr>
      <w:tr w:rsidR="00730BDF" w:rsidRPr="00C704AB" w14:paraId="4B51F914" w14:textId="77777777" w:rsidTr="004C3A5E">
        <w:tc>
          <w:tcPr>
            <w:tcW w:w="9875" w:type="dxa"/>
          </w:tcPr>
          <w:p w14:paraId="58EB05FF" w14:textId="77777777" w:rsidR="00730BDF" w:rsidRPr="00842051" w:rsidRDefault="00730BDF" w:rsidP="004C3A5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Belægning</w:t>
            </w:r>
            <w:r w:rsidRPr="00842051">
              <w:rPr>
                <w:sz w:val="19"/>
                <w:szCs w:val="19"/>
              </w:rPr>
              <w:t>sentreprenøren overtog betonunderlaget:                        Dato:</w:t>
            </w:r>
          </w:p>
        </w:tc>
      </w:tr>
    </w:tbl>
    <w:p w14:paraId="22CD4E42" w14:textId="77777777" w:rsidR="00730BDF" w:rsidRDefault="00730BDF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3964"/>
        <w:gridCol w:w="709"/>
        <w:gridCol w:w="709"/>
        <w:gridCol w:w="4493"/>
      </w:tblGrid>
      <w:tr w:rsidR="009C2AC2" w14:paraId="6562A2DA" w14:textId="77777777" w:rsidTr="008F0AFB">
        <w:tc>
          <w:tcPr>
            <w:tcW w:w="9875" w:type="dxa"/>
            <w:gridSpan w:val="4"/>
            <w:shd w:val="clear" w:color="auto" w:fill="D9D9D9" w:themeFill="background1" w:themeFillShade="D9"/>
          </w:tcPr>
          <w:p w14:paraId="393FF339" w14:textId="1ED4E6E4" w:rsidR="009C2AC2" w:rsidRPr="00E23FCB" w:rsidRDefault="009C2AC2" w:rsidP="0032560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Modtagekontrol. Emballage, forsendelse og o</w:t>
            </w:r>
            <w:r w:rsidR="00325600">
              <w:rPr>
                <w:b/>
              </w:rPr>
              <w:t xml:space="preserve">pbevaring og produktionskontrol jf. </w:t>
            </w:r>
            <w:r w:rsidR="00325600" w:rsidRPr="00325600">
              <w:rPr>
                <w:b/>
              </w:rPr>
              <w:t>AAB Kunststofbelægning</w:t>
            </w:r>
          </w:p>
        </w:tc>
      </w:tr>
      <w:tr w:rsidR="009C2AC2" w14:paraId="06814479" w14:textId="77777777" w:rsidTr="008F0AFB">
        <w:tc>
          <w:tcPr>
            <w:tcW w:w="3964" w:type="dxa"/>
          </w:tcPr>
          <w:p w14:paraId="140E7A89" w14:textId="77777777" w:rsidR="009C2AC2" w:rsidRDefault="009C2AC2" w:rsidP="009C2AC2"/>
        </w:tc>
        <w:tc>
          <w:tcPr>
            <w:tcW w:w="709" w:type="dxa"/>
          </w:tcPr>
          <w:p w14:paraId="0A7F9E7B" w14:textId="77777777" w:rsidR="009C2AC2" w:rsidRDefault="009C2AC2" w:rsidP="009C2AC2">
            <w:r>
              <w:t>Ja</w:t>
            </w:r>
          </w:p>
        </w:tc>
        <w:tc>
          <w:tcPr>
            <w:tcW w:w="709" w:type="dxa"/>
          </w:tcPr>
          <w:p w14:paraId="5CEF9DD0" w14:textId="77777777" w:rsidR="009C2AC2" w:rsidRDefault="009C2AC2" w:rsidP="009C2AC2">
            <w:r>
              <w:t>Nej</w:t>
            </w:r>
          </w:p>
        </w:tc>
        <w:tc>
          <w:tcPr>
            <w:tcW w:w="4493" w:type="dxa"/>
          </w:tcPr>
          <w:p w14:paraId="6F861930" w14:textId="77777777" w:rsidR="009C2AC2" w:rsidRDefault="009C2AC2" w:rsidP="009C2AC2">
            <w:r>
              <w:t>Bemærkninger</w:t>
            </w:r>
          </w:p>
        </w:tc>
      </w:tr>
      <w:tr w:rsidR="009C2AC2" w14:paraId="540EE548" w14:textId="77777777" w:rsidTr="008F0AFB">
        <w:tc>
          <w:tcPr>
            <w:tcW w:w="3964" w:type="dxa"/>
          </w:tcPr>
          <w:p w14:paraId="282C7727" w14:textId="77777777" w:rsidR="009C2AC2" w:rsidRDefault="009C2AC2" w:rsidP="009C2AC2">
            <w:r>
              <w:t>Mærkning som foreskrevet</w:t>
            </w:r>
          </w:p>
        </w:tc>
        <w:tc>
          <w:tcPr>
            <w:tcW w:w="709" w:type="dxa"/>
          </w:tcPr>
          <w:p w14:paraId="4CE3D88D" w14:textId="77777777" w:rsidR="009C2AC2" w:rsidRDefault="009C2AC2" w:rsidP="009C2AC2"/>
        </w:tc>
        <w:tc>
          <w:tcPr>
            <w:tcW w:w="709" w:type="dxa"/>
          </w:tcPr>
          <w:p w14:paraId="5BF77AB4" w14:textId="77777777" w:rsidR="009C2AC2" w:rsidRDefault="009C2AC2" w:rsidP="009C2AC2"/>
        </w:tc>
        <w:tc>
          <w:tcPr>
            <w:tcW w:w="4493" w:type="dxa"/>
          </w:tcPr>
          <w:p w14:paraId="402B314B" w14:textId="77777777" w:rsidR="009C2AC2" w:rsidRDefault="009C2AC2" w:rsidP="009C2AC2"/>
        </w:tc>
      </w:tr>
      <w:tr w:rsidR="009C2AC2" w14:paraId="41FD73E0" w14:textId="77777777" w:rsidTr="008F0AFB">
        <w:tc>
          <w:tcPr>
            <w:tcW w:w="3964" w:type="dxa"/>
          </w:tcPr>
          <w:p w14:paraId="5A7EEF98" w14:textId="77777777" w:rsidR="009C2AC2" w:rsidRDefault="009C2AC2" w:rsidP="009C2AC2">
            <w:r>
              <w:t>Opbevaring som foreskrevet</w:t>
            </w:r>
          </w:p>
        </w:tc>
        <w:tc>
          <w:tcPr>
            <w:tcW w:w="709" w:type="dxa"/>
          </w:tcPr>
          <w:p w14:paraId="52BA7E66" w14:textId="77777777" w:rsidR="009C2AC2" w:rsidRDefault="009C2AC2" w:rsidP="009C2AC2"/>
        </w:tc>
        <w:tc>
          <w:tcPr>
            <w:tcW w:w="709" w:type="dxa"/>
          </w:tcPr>
          <w:p w14:paraId="578FE346" w14:textId="77777777" w:rsidR="009C2AC2" w:rsidRDefault="009C2AC2" w:rsidP="009C2AC2"/>
        </w:tc>
        <w:tc>
          <w:tcPr>
            <w:tcW w:w="4493" w:type="dxa"/>
          </w:tcPr>
          <w:p w14:paraId="460ED490" w14:textId="77777777" w:rsidR="009C2AC2" w:rsidRDefault="009C2AC2" w:rsidP="009C2AC2"/>
        </w:tc>
      </w:tr>
      <w:tr w:rsidR="009C2AC2" w14:paraId="138549F6" w14:textId="77777777" w:rsidTr="008F0AFB">
        <w:tc>
          <w:tcPr>
            <w:tcW w:w="3964" w:type="dxa"/>
          </w:tcPr>
          <w:p w14:paraId="335330DE" w14:textId="6DC22D9D" w:rsidR="009C2AC2" w:rsidRDefault="009C2AC2" w:rsidP="00325600">
            <w:r>
              <w:t>Produktionskontrol af</w:t>
            </w:r>
            <w:r w:rsidR="0033358D">
              <w:t xml:space="preserve"> flydende komponenter</w:t>
            </w:r>
            <w:r>
              <w:t xml:space="preserve"> 1 repræsentativ prøve pr. batch eller pr. 7 tons dokumenter</w:t>
            </w:r>
            <w:r w:rsidR="0033358D">
              <w:t>er at kravene i afsnit 4.2.1</w:t>
            </w:r>
            <w:r>
              <w:t xml:space="preserve"> er opfyldt.</w:t>
            </w:r>
          </w:p>
        </w:tc>
        <w:tc>
          <w:tcPr>
            <w:tcW w:w="709" w:type="dxa"/>
          </w:tcPr>
          <w:p w14:paraId="19867BFC" w14:textId="77777777" w:rsidR="009C2AC2" w:rsidRDefault="009C2AC2" w:rsidP="009C2AC2"/>
        </w:tc>
        <w:tc>
          <w:tcPr>
            <w:tcW w:w="709" w:type="dxa"/>
          </w:tcPr>
          <w:p w14:paraId="574F2306" w14:textId="77777777" w:rsidR="009C2AC2" w:rsidRDefault="009C2AC2" w:rsidP="009C2AC2"/>
        </w:tc>
        <w:tc>
          <w:tcPr>
            <w:tcW w:w="4493" w:type="dxa"/>
          </w:tcPr>
          <w:p w14:paraId="11FF8B07" w14:textId="77777777" w:rsidR="009C2AC2" w:rsidRDefault="009C2AC2" w:rsidP="009C2AC2"/>
        </w:tc>
      </w:tr>
      <w:tr w:rsidR="0033358D" w14:paraId="1CFD8ADE" w14:textId="77777777" w:rsidTr="008F0AFB">
        <w:tc>
          <w:tcPr>
            <w:tcW w:w="3964" w:type="dxa"/>
          </w:tcPr>
          <w:p w14:paraId="7B73219A" w14:textId="77777777" w:rsidR="0033358D" w:rsidRDefault="0033358D" w:rsidP="0033358D">
            <w:r>
              <w:t>Produktionskontrol af peroxid</w:t>
            </w:r>
            <w:r w:rsidR="00A7093B">
              <w:t xml:space="preserve"> </w:t>
            </w:r>
            <w:r>
              <w:t xml:space="preserve">1 repræsentativ prøve pr. batch dokumenterer at kravene i AAB </w:t>
            </w:r>
            <w:r w:rsidR="007B1A07">
              <w:t xml:space="preserve">Kunststofbelægning </w:t>
            </w:r>
            <w:r>
              <w:t>afsnit 4.2.1 er opfyldt.</w:t>
            </w:r>
          </w:p>
        </w:tc>
        <w:tc>
          <w:tcPr>
            <w:tcW w:w="709" w:type="dxa"/>
          </w:tcPr>
          <w:p w14:paraId="0ADD1CD7" w14:textId="77777777" w:rsidR="0033358D" w:rsidRDefault="0033358D" w:rsidP="009C2AC2"/>
        </w:tc>
        <w:tc>
          <w:tcPr>
            <w:tcW w:w="709" w:type="dxa"/>
          </w:tcPr>
          <w:p w14:paraId="5FA81C60" w14:textId="77777777" w:rsidR="0033358D" w:rsidRDefault="0033358D" w:rsidP="009C2AC2"/>
        </w:tc>
        <w:tc>
          <w:tcPr>
            <w:tcW w:w="4493" w:type="dxa"/>
          </w:tcPr>
          <w:p w14:paraId="4F557886" w14:textId="77777777" w:rsidR="0033358D" w:rsidRDefault="0033358D" w:rsidP="009C2AC2"/>
        </w:tc>
      </w:tr>
      <w:tr w:rsidR="0033358D" w14:paraId="7D6C52B4" w14:textId="77777777" w:rsidTr="008F0AFB">
        <w:tc>
          <w:tcPr>
            <w:tcW w:w="3964" w:type="dxa"/>
          </w:tcPr>
          <w:p w14:paraId="45C5267D" w14:textId="77777777" w:rsidR="0033358D" w:rsidRDefault="0033358D" w:rsidP="0033358D">
            <w:r>
              <w:t xml:space="preserve">Produktionskontrol af stenmaterialer 1 repræsentativ prøve pr. batch dokumenterer at kravene i AAB </w:t>
            </w:r>
            <w:r w:rsidR="007B1A07">
              <w:t xml:space="preserve">Kunststofbelægning </w:t>
            </w:r>
            <w:r>
              <w:t>afsnit 4.2.1 er opfyldt.</w:t>
            </w:r>
          </w:p>
        </w:tc>
        <w:tc>
          <w:tcPr>
            <w:tcW w:w="709" w:type="dxa"/>
          </w:tcPr>
          <w:p w14:paraId="376259F5" w14:textId="77777777" w:rsidR="0033358D" w:rsidRDefault="0033358D" w:rsidP="009C2AC2"/>
        </w:tc>
        <w:tc>
          <w:tcPr>
            <w:tcW w:w="709" w:type="dxa"/>
          </w:tcPr>
          <w:p w14:paraId="5321EFF5" w14:textId="77777777" w:rsidR="0033358D" w:rsidRDefault="0033358D" w:rsidP="009C2AC2"/>
        </w:tc>
        <w:tc>
          <w:tcPr>
            <w:tcW w:w="4493" w:type="dxa"/>
          </w:tcPr>
          <w:p w14:paraId="57FF6FAE" w14:textId="77777777" w:rsidR="0033358D" w:rsidRDefault="0033358D" w:rsidP="009C2AC2"/>
        </w:tc>
      </w:tr>
      <w:tr w:rsidR="00325600" w14:paraId="3622F813" w14:textId="77777777" w:rsidTr="00F37B3E">
        <w:tc>
          <w:tcPr>
            <w:tcW w:w="9875" w:type="dxa"/>
            <w:gridSpan w:val="4"/>
          </w:tcPr>
          <w:p w14:paraId="2F80D5DA" w14:textId="77777777" w:rsidR="00325600" w:rsidRDefault="00325600" w:rsidP="00325600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0E1426D8" w14:textId="794EBD59" w:rsidR="00F308D0" w:rsidRDefault="00F308D0" w:rsidP="009C2AC2"/>
        </w:tc>
      </w:tr>
    </w:tbl>
    <w:p w14:paraId="3FADC431" w14:textId="77777777" w:rsidR="006940FE" w:rsidRDefault="006940FE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1555"/>
        <w:gridCol w:w="1654"/>
        <w:gridCol w:w="1605"/>
        <w:gridCol w:w="1604"/>
        <w:gridCol w:w="1605"/>
        <w:gridCol w:w="1852"/>
      </w:tblGrid>
      <w:tr w:rsidR="009C2AC2" w14:paraId="77488636" w14:textId="77777777" w:rsidTr="008F0AFB">
        <w:tc>
          <w:tcPr>
            <w:tcW w:w="9875" w:type="dxa"/>
            <w:gridSpan w:val="6"/>
            <w:shd w:val="clear" w:color="auto" w:fill="D9D9D9" w:themeFill="background1" w:themeFillShade="D9"/>
          </w:tcPr>
          <w:p w14:paraId="084C6EEF" w14:textId="77777777" w:rsidR="009C2AC2" w:rsidRPr="00E23FCB" w:rsidRDefault="009C2AC2" w:rsidP="009C2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Vejret</w:t>
            </w:r>
          </w:p>
        </w:tc>
      </w:tr>
      <w:tr w:rsidR="009C2AC2" w14:paraId="6342A266" w14:textId="77777777" w:rsidTr="008F0AFB">
        <w:trPr>
          <w:trHeight w:val="104"/>
        </w:trPr>
        <w:tc>
          <w:tcPr>
            <w:tcW w:w="1555" w:type="dxa"/>
          </w:tcPr>
          <w:p w14:paraId="3451B915" w14:textId="77777777" w:rsidR="009C2AC2" w:rsidRDefault="009C2AC2" w:rsidP="009C2AC2"/>
        </w:tc>
        <w:tc>
          <w:tcPr>
            <w:tcW w:w="1654" w:type="dxa"/>
          </w:tcPr>
          <w:p w14:paraId="3E363106" w14:textId="77777777" w:rsidR="009C2AC2" w:rsidRDefault="009C2AC2" w:rsidP="009C2AC2">
            <w:r>
              <w:t>Stærk</w:t>
            </w:r>
          </w:p>
        </w:tc>
        <w:tc>
          <w:tcPr>
            <w:tcW w:w="1605" w:type="dxa"/>
          </w:tcPr>
          <w:p w14:paraId="40037737" w14:textId="77777777" w:rsidR="009C2AC2" w:rsidRDefault="009C2AC2" w:rsidP="009C2AC2">
            <w:r>
              <w:t>Svag</w:t>
            </w:r>
          </w:p>
        </w:tc>
        <w:tc>
          <w:tcPr>
            <w:tcW w:w="1604" w:type="dxa"/>
          </w:tcPr>
          <w:p w14:paraId="6001501F" w14:textId="77777777" w:rsidR="009C2AC2" w:rsidRDefault="009C2AC2" w:rsidP="009C2AC2">
            <w:r>
              <w:t>Skiftende</w:t>
            </w:r>
          </w:p>
        </w:tc>
        <w:tc>
          <w:tcPr>
            <w:tcW w:w="1605" w:type="dxa"/>
          </w:tcPr>
          <w:p w14:paraId="2D6B989E" w14:textId="77777777" w:rsidR="009C2AC2" w:rsidRDefault="009C2AC2" w:rsidP="009C2AC2">
            <w:r>
              <w:t>Ingen</w:t>
            </w:r>
          </w:p>
        </w:tc>
        <w:tc>
          <w:tcPr>
            <w:tcW w:w="1852" w:type="dxa"/>
          </w:tcPr>
          <w:p w14:paraId="13CAB9B2" w14:textId="77777777" w:rsidR="009C2AC2" w:rsidRDefault="009C2AC2" w:rsidP="009C2AC2">
            <w:r>
              <w:t>Ændringer</w:t>
            </w:r>
          </w:p>
        </w:tc>
      </w:tr>
      <w:tr w:rsidR="009C2AC2" w14:paraId="464314C0" w14:textId="77777777" w:rsidTr="008F0AFB">
        <w:trPr>
          <w:trHeight w:val="103"/>
        </w:trPr>
        <w:tc>
          <w:tcPr>
            <w:tcW w:w="1555" w:type="dxa"/>
          </w:tcPr>
          <w:p w14:paraId="0E5D20DD" w14:textId="77777777" w:rsidR="009C2AC2" w:rsidRDefault="009C2AC2" w:rsidP="009C2AC2">
            <w:r>
              <w:t>Vind</w:t>
            </w:r>
          </w:p>
        </w:tc>
        <w:tc>
          <w:tcPr>
            <w:tcW w:w="1654" w:type="dxa"/>
          </w:tcPr>
          <w:p w14:paraId="25C270CA" w14:textId="77777777" w:rsidR="009C2AC2" w:rsidRDefault="009C2AC2" w:rsidP="009C2AC2"/>
        </w:tc>
        <w:tc>
          <w:tcPr>
            <w:tcW w:w="1605" w:type="dxa"/>
          </w:tcPr>
          <w:p w14:paraId="2F6DB932" w14:textId="77777777" w:rsidR="009C2AC2" w:rsidRDefault="009C2AC2" w:rsidP="009C2AC2"/>
        </w:tc>
        <w:tc>
          <w:tcPr>
            <w:tcW w:w="1604" w:type="dxa"/>
          </w:tcPr>
          <w:p w14:paraId="1F667567" w14:textId="77777777" w:rsidR="009C2AC2" w:rsidRDefault="009C2AC2" w:rsidP="009C2AC2"/>
        </w:tc>
        <w:tc>
          <w:tcPr>
            <w:tcW w:w="1605" w:type="dxa"/>
          </w:tcPr>
          <w:p w14:paraId="38B2B9C6" w14:textId="77777777" w:rsidR="009C2AC2" w:rsidRDefault="009C2AC2" w:rsidP="009C2AC2"/>
        </w:tc>
        <w:tc>
          <w:tcPr>
            <w:tcW w:w="1852" w:type="dxa"/>
          </w:tcPr>
          <w:p w14:paraId="3B8DB41A" w14:textId="77777777" w:rsidR="009C2AC2" w:rsidRDefault="009C2AC2" w:rsidP="009C2AC2"/>
        </w:tc>
      </w:tr>
      <w:tr w:rsidR="009C2AC2" w14:paraId="48F48E50" w14:textId="77777777" w:rsidTr="008F0AFB">
        <w:trPr>
          <w:trHeight w:val="103"/>
        </w:trPr>
        <w:tc>
          <w:tcPr>
            <w:tcW w:w="1555" w:type="dxa"/>
          </w:tcPr>
          <w:p w14:paraId="167FD249" w14:textId="77777777" w:rsidR="009C2AC2" w:rsidRDefault="009C2AC2" w:rsidP="009C2AC2">
            <w:r>
              <w:t>Regn</w:t>
            </w:r>
          </w:p>
        </w:tc>
        <w:tc>
          <w:tcPr>
            <w:tcW w:w="1654" w:type="dxa"/>
          </w:tcPr>
          <w:p w14:paraId="40B2E767" w14:textId="77777777" w:rsidR="009C2AC2" w:rsidRDefault="009C2AC2" w:rsidP="009C2AC2"/>
        </w:tc>
        <w:tc>
          <w:tcPr>
            <w:tcW w:w="1605" w:type="dxa"/>
          </w:tcPr>
          <w:p w14:paraId="2A642CB1" w14:textId="77777777" w:rsidR="009C2AC2" w:rsidRDefault="009C2AC2" w:rsidP="009C2AC2"/>
        </w:tc>
        <w:tc>
          <w:tcPr>
            <w:tcW w:w="1604" w:type="dxa"/>
          </w:tcPr>
          <w:p w14:paraId="601346B5" w14:textId="77777777" w:rsidR="009C2AC2" w:rsidRDefault="009C2AC2" w:rsidP="009C2AC2"/>
        </w:tc>
        <w:tc>
          <w:tcPr>
            <w:tcW w:w="1605" w:type="dxa"/>
          </w:tcPr>
          <w:p w14:paraId="5E8C87BC" w14:textId="77777777" w:rsidR="009C2AC2" w:rsidRDefault="009C2AC2" w:rsidP="009C2AC2"/>
        </w:tc>
        <w:tc>
          <w:tcPr>
            <w:tcW w:w="1852" w:type="dxa"/>
          </w:tcPr>
          <w:p w14:paraId="50402C69" w14:textId="77777777" w:rsidR="009C2AC2" w:rsidRDefault="009C2AC2" w:rsidP="009C2AC2"/>
        </w:tc>
      </w:tr>
      <w:tr w:rsidR="004F3C4B" w14:paraId="4B0CD1D8" w14:textId="77777777" w:rsidTr="008F0AFB">
        <w:trPr>
          <w:trHeight w:val="103"/>
        </w:trPr>
        <w:tc>
          <w:tcPr>
            <w:tcW w:w="1555" w:type="dxa"/>
          </w:tcPr>
          <w:p w14:paraId="6904688E" w14:textId="77777777" w:rsidR="004F3C4B" w:rsidRDefault="004F3C4B" w:rsidP="009C2AC2">
            <w:r>
              <w:t>Sol</w:t>
            </w:r>
          </w:p>
        </w:tc>
        <w:tc>
          <w:tcPr>
            <w:tcW w:w="1654" w:type="dxa"/>
          </w:tcPr>
          <w:p w14:paraId="692BF317" w14:textId="77777777" w:rsidR="004F3C4B" w:rsidRDefault="004F3C4B" w:rsidP="009C2AC2"/>
        </w:tc>
        <w:tc>
          <w:tcPr>
            <w:tcW w:w="1605" w:type="dxa"/>
          </w:tcPr>
          <w:p w14:paraId="56199B96" w14:textId="77777777" w:rsidR="004F3C4B" w:rsidRDefault="004F3C4B" w:rsidP="009C2AC2"/>
        </w:tc>
        <w:tc>
          <w:tcPr>
            <w:tcW w:w="1604" w:type="dxa"/>
          </w:tcPr>
          <w:p w14:paraId="2F72A85A" w14:textId="77777777" w:rsidR="004F3C4B" w:rsidRDefault="004F3C4B" w:rsidP="009C2AC2"/>
        </w:tc>
        <w:tc>
          <w:tcPr>
            <w:tcW w:w="1605" w:type="dxa"/>
          </w:tcPr>
          <w:p w14:paraId="5CB15CE2" w14:textId="77777777" w:rsidR="004F3C4B" w:rsidRDefault="004F3C4B" w:rsidP="009C2AC2"/>
        </w:tc>
        <w:tc>
          <w:tcPr>
            <w:tcW w:w="1852" w:type="dxa"/>
          </w:tcPr>
          <w:p w14:paraId="1B45424A" w14:textId="77777777" w:rsidR="004F3C4B" w:rsidRDefault="004F3C4B" w:rsidP="009C2AC2"/>
        </w:tc>
      </w:tr>
    </w:tbl>
    <w:p w14:paraId="45DB37D1" w14:textId="77777777" w:rsidR="006940FE" w:rsidRDefault="006940FE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1555"/>
        <w:gridCol w:w="1605"/>
        <w:gridCol w:w="49"/>
        <w:gridCol w:w="897"/>
        <w:gridCol w:w="659"/>
        <w:gridCol w:w="49"/>
        <w:gridCol w:w="710"/>
        <w:gridCol w:w="846"/>
        <w:gridCol w:w="48"/>
        <w:gridCol w:w="1605"/>
        <w:gridCol w:w="1852"/>
      </w:tblGrid>
      <w:tr w:rsidR="009C2AC2" w14:paraId="405155E5" w14:textId="77777777" w:rsidTr="008F0AFB">
        <w:tc>
          <w:tcPr>
            <w:tcW w:w="9875" w:type="dxa"/>
            <w:gridSpan w:val="11"/>
            <w:shd w:val="clear" w:color="auto" w:fill="D9D9D9" w:themeFill="background1" w:themeFillShade="D9"/>
          </w:tcPr>
          <w:p w14:paraId="05F9196E" w14:textId="77777777" w:rsidR="009C2AC2" w:rsidRPr="00E23FCB" w:rsidRDefault="009C2AC2" w:rsidP="009C2AC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Udførelse</w:t>
            </w:r>
          </w:p>
        </w:tc>
      </w:tr>
      <w:tr w:rsidR="009C2AC2" w14:paraId="72D05955" w14:textId="77777777" w:rsidTr="008F0AFB">
        <w:tc>
          <w:tcPr>
            <w:tcW w:w="9875" w:type="dxa"/>
            <w:gridSpan w:val="11"/>
          </w:tcPr>
          <w:p w14:paraId="0B59103B" w14:textId="77777777" w:rsidR="009C2AC2" w:rsidRPr="009C2AC2" w:rsidRDefault="00AC40F1" w:rsidP="009C2AC2">
            <w:pPr>
              <w:rPr>
                <w:b/>
              </w:rPr>
            </w:pPr>
            <w:r>
              <w:rPr>
                <w:b/>
              </w:rPr>
              <w:t>Skrabespartling og g</w:t>
            </w:r>
            <w:r w:rsidR="009C2AC2" w:rsidRPr="009C2AC2">
              <w:rPr>
                <w:b/>
              </w:rPr>
              <w:t>runding:</w:t>
            </w:r>
          </w:p>
        </w:tc>
      </w:tr>
      <w:tr w:rsidR="009C2AC2" w14:paraId="239A4330" w14:textId="77777777" w:rsidTr="008F0AFB">
        <w:tc>
          <w:tcPr>
            <w:tcW w:w="9875" w:type="dxa"/>
            <w:gridSpan w:val="11"/>
          </w:tcPr>
          <w:p w14:paraId="3E001108" w14:textId="77777777" w:rsidR="009C2AC2" w:rsidRDefault="009C2AC2" w:rsidP="009C2AC2">
            <w:r>
              <w:t>Dato:</w:t>
            </w:r>
          </w:p>
        </w:tc>
      </w:tr>
      <w:tr w:rsidR="009C2AC2" w14:paraId="3DB70510" w14:textId="77777777" w:rsidTr="008F0AFB">
        <w:tc>
          <w:tcPr>
            <w:tcW w:w="9875" w:type="dxa"/>
            <w:gridSpan w:val="11"/>
          </w:tcPr>
          <w:p w14:paraId="701055C3" w14:textId="5BA8A4EB" w:rsidR="009C2AC2" w:rsidRDefault="009C2AC2" w:rsidP="009C2AC2">
            <w:r>
              <w:t xml:space="preserve">Krav ifølge AAB Kunststofbelægning afsnit 3.4 herunder, betonoverfladens temperatur skal være mindst 4 </w:t>
            </w:r>
            <w:r w:rsidRPr="00433502">
              <w:rPr>
                <w:vertAlign w:val="superscript"/>
              </w:rPr>
              <w:t>o</w:t>
            </w:r>
            <w:r>
              <w:t xml:space="preserve">C og 3 </w:t>
            </w:r>
            <w:r w:rsidRPr="00433502">
              <w:rPr>
                <w:vertAlign w:val="superscript"/>
              </w:rPr>
              <w:t>o</w:t>
            </w:r>
            <w:r>
              <w:t>C over dugpunktstemperaturen. Luftens fugtighed mindre end 90 % RF.</w:t>
            </w:r>
          </w:p>
        </w:tc>
      </w:tr>
      <w:tr w:rsidR="003777FA" w14:paraId="01062D00" w14:textId="77777777" w:rsidTr="008F0AFB">
        <w:tc>
          <w:tcPr>
            <w:tcW w:w="9875" w:type="dxa"/>
            <w:gridSpan w:val="11"/>
          </w:tcPr>
          <w:p w14:paraId="314A0DF5" w14:textId="77777777" w:rsidR="003777FA" w:rsidRPr="00111D9A" w:rsidRDefault="003777FA" w:rsidP="003777FA">
            <w:pPr>
              <w:rPr>
                <w:b/>
                <w:sz w:val="19"/>
                <w:szCs w:val="19"/>
              </w:rPr>
            </w:pPr>
            <w:r w:rsidRPr="00111D9A">
              <w:rPr>
                <w:b/>
                <w:sz w:val="19"/>
                <w:szCs w:val="19"/>
              </w:rPr>
              <w:t>Registreringer under udførelsen</w:t>
            </w:r>
          </w:p>
        </w:tc>
      </w:tr>
      <w:tr w:rsidR="003777FA" w14:paraId="77D14C00" w14:textId="77777777" w:rsidTr="008F0AFB">
        <w:trPr>
          <w:trHeight w:val="43"/>
        </w:trPr>
        <w:tc>
          <w:tcPr>
            <w:tcW w:w="1555" w:type="dxa"/>
          </w:tcPr>
          <w:p w14:paraId="64F906EE" w14:textId="77777777" w:rsidR="003777FA" w:rsidRDefault="003777FA" w:rsidP="003777FA">
            <w:r>
              <w:t>Klokken</w:t>
            </w:r>
          </w:p>
        </w:tc>
        <w:tc>
          <w:tcPr>
            <w:tcW w:w="1654" w:type="dxa"/>
            <w:gridSpan w:val="2"/>
          </w:tcPr>
          <w:p w14:paraId="408BBF90" w14:textId="77777777" w:rsidR="003777FA" w:rsidRDefault="003777FA" w:rsidP="003777FA">
            <w:r>
              <w:t xml:space="preserve">Betontempe-ratur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605" w:type="dxa"/>
            <w:gridSpan w:val="3"/>
          </w:tcPr>
          <w:p w14:paraId="4C40DA38" w14:textId="77777777" w:rsidR="003777FA" w:rsidRDefault="003777FA" w:rsidP="003777FA">
            <w:r>
              <w:t xml:space="preserve">Lufttemperatur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604" w:type="dxa"/>
            <w:gridSpan w:val="3"/>
          </w:tcPr>
          <w:p w14:paraId="6F006730" w14:textId="77777777" w:rsidR="003777FA" w:rsidRDefault="003777FA" w:rsidP="003777FA">
            <w:r>
              <w:t>Luftfugtighed RF</w:t>
            </w:r>
          </w:p>
        </w:tc>
        <w:tc>
          <w:tcPr>
            <w:tcW w:w="1605" w:type="dxa"/>
          </w:tcPr>
          <w:p w14:paraId="7D839C43" w14:textId="77777777" w:rsidR="003777FA" w:rsidRDefault="003777FA" w:rsidP="003777FA">
            <w:r>
              <w:t xml:space="preserve">Dugpunkts-temperatur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852" w:type="dxa"/>
          </w:tcPr>
          <w:p w14:paraId="3D0EB20C" w14:textId="77777777" w:rsidR="003777FA" w:rsidRDefault="003777FA" w:rsidP="003777FA">
            <w:r>
              <w:rPr>
                <w:rFonts w:cstheme="minorHAnsi"/>
              </w:rPr>
              <w:t>Δ</w:t>
            </w:r>
            <w:r>
              <w:rPr>
                <w:rFonts w:ascii="Calibri" w:hAnsi="Calibri" w:cs="Calibri"/>
              </w:rPr>
              <w:t>t (dugpunkts-afstand)</w:t>
            </w:r>
            <w:r w:rsidRPr="00433502">
              <w:rPr>
                <w:vertAlign w:val="superscript"/>
              </w:rPr>
              <w:t xml:space="preserve"> o</w:t>
            </w:r>
            <w:r>
              <w:t>C</w:t>
            </w:r>
          </w:p>
        </w:tc>
      </w:tr>
      <w:tr w:rsidR="003777FA" w14:paraId="1E037A79" w14:textId="77777777" w:rsidTr="008F0AFB">
        <w:trPr>
          <w:trHeight w:val="41"/>
        </w:trPr>
        <w:tc>
          <w:tcPr>
            <w:tcW w:w="1555" w:type="dxa"/>
          </w:tcPr>
          <w:p w14:paraId="335D8D71" w14:textId="77777777" w:rsidR="003777FA" w:rsidRDefault="003777FA" w:rsidP="003777FA">
            <w:r>
              <w:t xml:space="preserve">Start: </w:t>
            </w:r>
          </w:p>
        </w:tc>
        <w:tc>
          <w:tcPr>
            <w:tcW w:w="1654" w:type="dxa"/>
            <w:gridSpan w:val="2"/>
          </w:tcPr>
          <w:p w14:paraId="27080231" w14:textId="77777777" w:rsidR="003777FA" w:rsidRDefault="003777FA" w:rsidP="003777FA"/>
        </w:tc>
        <w:tc>
          <w:tcPr>
            <w:tcW w:w="1605" w:type="dxa"/>
            <w:gridSpan w:val="3"/>
          </w:tcPr>
          <w:p w14:paraId="7948D8FB" w14:textId="77777777" w:rsidR="003777FA" w:rsidRDefault="003777FA" w:rsidP="003777FA"/>
        </w:tc>
        <w:tc>
          <w:tcPr>
            <w:tcW w:w="1604" w:type="dxa"/>
            <w:gridSpan w:val="3"/>
          </w:tcPr>
          <w:p w14:paraId="7AB90473" w14:textId="77777777" w:rsidR="003777FA" w:rsidRDefault="003777FA" w:rsidP="003777FA"/>
        </w:tc>
        <w:tc>
          <w:tcPr>
            <w:tcW w:w="1605" w:type="dxa"/>
          </w:tcPr>
          <w:p w14:paraId="26ECA5F1" w14:textId="77777777" w:rsidR="003777FA" w:rsidRDefault="003777FA" w:rsidP="003777FA"/>
        </w:tc>
        <w:tc>
          <w:tcPr>
            <w:tcW w:w="1852" w:type="dxa"/>
          </w:tcPr>
          <w:p w14:paraId="5FA6D342" w14:textId="77777777" w:rsidR="003777FA" w:rsidRDefault="003777FA" w:rsidP="003777FA"/>
        </w:tc>
      </w:tr>
      <w:tr w:rsidR="003777FA" w14:paraId="7A862879" w14:textId="77777777" w:rsidTr="008F0AFB">
        <w:trPr>
          <w:trHeight w:val="41"/>
        </w:trPr>
        <w:tc>
          <w:tcPr>
            <w:tcW w:w="1555" w:type="dxa"/>
          </w:tcPr>
          <w:p w14:paraId="067E323A" w14:textId="77777777" w:rsidR="003777FA" w:rsidRDefault="003777FA" w:rsidP="003777FA">
            <w:r>
              <w:t>3. time:</w:t>
            </w:r>
          </w:p>
        </w:tc>
        <w:tc>
          <w:tcPr>
            <w:tcW w:w="1654" w:type="dxa"/>
            <w:gridSpan w:val="2"/>
          </w:tcPr>
          <w:p w14:paraId="32598C60" w14:textId="77777777" w:rsidR="003777FA" w:rsidRDefault="003777FA" w:rsidP="003777FA"/>
        </w:tc>
        <w:tc>
          <w:tcPr>
            <w:tcW w:w="1605" w:type="dxa"/>
            <w:gridSpan w:val="3"/>
          </w:tcPr>
          <w:p w14:paraId="306B0648" w14:textId="77777777" w:rsidR="003777FA" w:rsidRDefault="003777FA" w:rsidP="003777FA"/>
        </w:tc>
        <w:tc>
          <w:tcPr>
            <w:tcW w:w="1604" w:type="dxa"/>
            <w:gridSpan w:val="3"/>
          </w:tcPr>
          <w:p w14:paraId="14DCD5F8" w14:textId="77777777" w:rsidR="003777FA" w:rsidRDefault="003777FA" w:rsidP="003777FA"/>
        </w:tc>
        <w:tc>
          <w:tcPr>
            <w:tcW w:w="1605" w:type="dxa"/>
          </w:tcPr>
          <w:p w14:paraId="77094E74" w14:textId="77777777" w:rsidR="003777FA" w:rsidRDefault="003777FA" w:rsidP="003777FA"/>
        </w:tc>
        <w:tc>
          <w:tcPr>
            <w:tcW w:w="1852" w:type="dxa"/>
          </w:tcPr>
          <w:p w14:paraId="3B139D4B" w14:textId="77777777" w:rsidR="003777FA" w:rsidRDefault="003777FA" w:rsidP="003777FA"/>
        </w:tc>
      </w:tr>
      <w:tr w:rsidR="003777FA" w14:paraId="31C9102C" w14:textId="77777777" w:rsidTr="008F0AFB">
        <w:trPr>
          <w:trHeight w:val="41"/>
        </w:trPr>
        <w:tc>
          <w:tcPr>
            <w:tcW w:w="1555" w:type="dxa"/>
          </w:tcPr>
          <w:p w14:paraId="07CBAF2F" w14:textId="77777777" w:rsidR="003777FA" w:rsidRDefault="003777FA" w:rsidP="003777FA">
            <w:r>
              <w:t>6. time:</w:t>
            </w:r>
          </w:p>
        </w:tc>
        <w:tc>
          <w:tcPr>
            <w:tcW w:w="1654" w:type="dxa"/>
            <w:gridSpan w:val="2"/>
          </w:tcPr>
          <w:p w14:paraId="2C0C500E" w14:textId="77777777" w:rsidR="003777FA" w:rsidRDefault="003777FA" w:rsidP="003777FA"/>
        </w:tc>
        <w:tc>
          <w:tcPr>
            <w:tcW w:w="1605" w:type="dxa"/>
            <w:gridSpan w:val="3"/>
          </w:tcPr>
          <w:p w14:paraId="6F67E27A" w14:textId="77777777" w:rsidR="003777FA" w:rsidRDefault="003777FA" w:rsidP="003777FA"/>
        </w:tc>
        <w:tc>
          <w:tcPr>
            <w:tcW w:w="1604" w:type="dxa"/>
            <w:gridSpan w:val="3"/>
          </w:tcPr>
          <w:p w14:paraId="7F6867C4" w14:textId="77777777" w:rsidR="003777FA" w:rsidRDefault="003777FA" w:rsidP="003777FA"/>
        </w:tc>
        <w:tc>
          <w:tcPr>
            <w:tcW w:w="1605" w:type="dxa"/>
          </w:tcPr>
          <w:p w14:paraId="6361B75F" w14:textId="77777777" w:rsidR="003777FA" w:rsidRDefault="003777FA" w:rsidP="003777FA"/>
        </w:tc>
        <w:tc>
          <w:tcPr>
            <w:tcW w:w="1852" w:type="dxa"/>
          </w:tcPr>
          <w:p w14:paraId="36C4AA61" w14:textId="77777777" w:rsidR="003777FA" w:rsidRDefault="003777FA" w:rsidP="003777FA"/>
        </w:tc>
      </w:tr>
      <w:tr w:rsidR="003777FA" w14:paraId="71CBEE7F" w14:textId="77777777" w:rsidTr="008F0AFB">
        <w:trPr>
          <w:trHeight w:val="41"/>
        </w:trPr>
        <w:tc>
          <w:tcPr>
            <w:tcW w:w="1555" w:type="dxa"/>
          </w:tcPr>
          <w:p w14:paraId="097E4606" w14:textId="77777777" w:rsidR="003777FA" w:rsidRDefault="003777FA" w:rsidP="003777FA">
            <w:r>
              <w:t>9. time:</w:t>
            </w:r>
          </w:p>
        </w:tc>
        <w:tc>
          <w:tcPr>
            <w:tcW w:w="1654" w:type="dxa"/>
            <w:gridSpan w:val="2"/>
          </w:tcPr>
          <w:p w14:paraId="4C510615" w14:textId="77777777" w:rsidR="003777FA" w:rsidRDefault="003777FA" w:rsidP="003777FA"/>
        </w:tc>
        <w:tc>
          <w:tcPr>
            <w:tcW w:w="1605" w:type="dxa"/>
            <w:gridSpan w:val="3"/>
          </w:tcPr>
          <w:p w14:paraId="5B632C6B" w14:textId="77777777" w:rsidR="003777FA" w:rsidRDefault="003777FA" w:rsidP="003777FA"/>
        </w:tc>
        <w:tc>
          <w:tcPr>
            <w:tcW w:w="1604" w:type="dxa"/>
            <w:gridSpan w:val="3"/>
          </w:tcPr>
          <w:p w14:paraId="06ABE814" w14:textId="77777777" w:rsidR="003777FA" w:rsidRDefault="003777FA" w:rsidP="003777FA"/>
        </w:tc>
        <w:tc>
          <w:tcPr>
            <w:tcW w:w="1605" w:type="dxa"/>
          </w:tcPr>
          <w:p w14:paraId="0BF30DA0" w14:textId="77777777" w:rsidR="003777FA" w:rsidRDefault="003777FA" w:rsidP="003777FA"/>
        </w:tc>
        <w:tc>
          <w:tcPr>
            <w:tcW w:w="1852" w:type="dxa"/>
          </w:tcPr>
          <w:p w14:paraId="065E7C1C" w14:textId="77777777" w:rsidR="003777FA" w:rsidRDefault="003777FA" w:rsidP="003777FA"/>
        </w:tc>
      </w:tr>
      <w:tr w:rsidR="003777FA" w14:paraId="37AADB41" w14:textId="77777777" w:rsidTr="008F0AFB">
        <w:trPr>
          <w:trHeight w:val="41"/>
        </w:trPr>
        <w:tc>
          <w:tcPr>
            <w:tcW w:w="1555" w:type="dxa"/>
          </w:tcPr>
          <w:p w14:paraId="37898469" w14:textId="77777777" w:rsidR="003777FA" w:rsidRDefault="003777FA" w:rsidP="003777FA">
            <w:r>
              <w:t>Slut:</w:t>
            </w:r>
          </w:p>
        </w:tc>
        <w:tc>
          <w:tcPr>
            <w:tcW w:w="1654" w:type="dxa"/>
            <w:gridSpan w:val="2"/>
          </w:tcPr>
          <w:p w14:paraId="31A976CE" w14:textId="77777777" w:rsidR="003777FA" w:rsidRDefault="003777FA" w:rsidP="003777FA"/>
        </w:tc>
        <w:tc>
          <w:tcPr>
            <w:tcW w:w="1605" w:type="dxa"/>
            <w:gridSpan w:val="3"/>
          </w:tcPr>
          <w:p w14:paraId="4D3F7B53" w14:textId="77777777" w:rsidR="003777FA" w:rsidRDefault="003777FA" w:rsidP="003777FA"/>
        </w:tc>
        <w:tc>
          <w:tcPr>
            <w:tcW w:w="1604" w:type="dxa"/>
            <w:gridSpan w:val="3"/>
          </w:tcPr>
          <w:p w14:paraId="176B0BBA" w14:textId="77777777" w:rsidR="003777FA" w:rsidRDefault="003777FA" w:rsidP="003777FA"/>
        </w:tc>
        <w:tc>
          <w:tcPr>
            <w:tcW w:w="1605" w:type="dxa"/>
          </w:tcPr>
          <w:p w14:paraId="00AD999E" w14:textId="77777777" w:rsidR="003777FA" w:rsidRDefault="003777FA" w:rsidP="003777FA"/>
        </w:tc>
        <w:tc>
          <w:tcPr>
            <w:tcW w:w="1852" w:type="dxa"/>
          </w:tcPr>
          <w:p w14:paraId="1EEAFAF9" w14:textId="77777777" w:rsidR="003777FA" w:rsidRDefault="003777FA" w:rsidP="003777FA"/>
        </w:tc>
      </w:tr>
      <w:tr w:rsidR="003777FA" w14:paraId="00829D80" w14:textId="77777777" w:rsidTr="008F0AFB">
        <w:tc>
          <w:tcPr>
            <w:tcW w:w="9875" w:type="dxa"/>
            <w:gridSpan w:val="11"/>
          </w:tcPr>
          <w:p w14:paraId="30AA25D1" w14:textId="77777777" w:rsidR="003777FA" w:rsidRDefault="003777FA" w:rsidP="003777FA">
            <w:r>
              <w:t>Bemærkninger:</w:t>
            </w:r>
          </w:p>
          <w:p w14:paraId="0A7992F4" w14:textId="77777777" w:rsidR="003777FA" w:rsidRDefault="003777FA" w:rsidP="003777FA"/>
          <w:p w14:paraId="75074DD0" w14:textId="77777777" w:rsidR="003777FA" w:rsidRDefault="003777FA" w:rsidP="003777FA"/>
          <w:p w14:paraId="34412717" w14:textId="77777777" w:rsidR="003777FA" w:rsidRDefault="003777FA" w:rsidP="003777FA"/>
          <w:p w14:paraId="42856104" w14:textId="77777777" w:rsidR="003777FA" w:rsidRDefault="003777FA" w:rsidP="003777FA"/>
          <w:p w14:paraId="11E7B11F" w14:textId="77777777" w:rsidR="003777FA" w:rsidRDefault="003777FA" w:rsidP="003777FA"/>
        </w:tc>
      </w:tr>
      <w:tr w:rsidR="003777FA" w14:paraId="2786B74C" w14:textId="77777777" w:rsidTr="008F0AFB">
        <w:tc>
          <w:tcPr>
            <w:tcW w:w="9875" w:type="dxa"/>
            <w:gridSpan w:val="11"/>
          </w:tcPr>
          <w:p w14:paraId="2DE0E38F" w14:textId="2AC57ED5" w:rsidR="003777FA" w:rsidRPr="007736CE" w:rsidRDefault="003777FA" w:rsidP="003777FA">
            <w:pPr>
              <w:rPr>
                <w:b/>
              </w:rPr>
            </w:pPr>
            <w:r w:rsidRPr="007736CE">
              <w:rPr>
                <w:b/>
              </w:rPr>
              <w:t>Udlægning af kunststofbelægning</w:t>
            </w:r>
            <w:r>
              <w:rPr>
                <w:b/>
              </w:rPr>
              <w:t xml:space="preserve"> membran og slidlag</w:t>
            </w:r>
            <w:r w:rsidRPr="007736CE">
              <w:rPr>
                <w:b/>
              </w:rPr>
              <w:t>:</w:t>
            </w:r>
          </w:p>
        </w:tc>
      </w:tr>
      <w:tr w:rsidR="00730BDF" w14:paraId="12695A90" w14:textId="77777777" w:rsidTr="008F0AFB">
        <w:tc>
          <w:tcPr>
            <w:tcW w:w="9875" w:type="dxa"/>
            <w:gridSpan w:val="11"/>
          </w:tcPr>
          <w:p w14:paraId="7632B57C" w14:textId="77777777" w:rsidR="00730BDF" w:rsidRPr="00730BDF" w:rsidRDefault="00730BDF" w:rsidP="003777FA">
            <w:r w:rsidRPr="00730BDF">
              <w:t>Lagtype angives (inkl. farve):</w:t>
            </w:r>
          </w:p>
        </w:tc>
      </w:tr>
      <w:tr w:rsidR="003777FA" w14:paraId="6DCB9DA4" w14:textId="77777777" w:rsidTr="008F0AFB">
        <w:tc>
          <w:tcPr>
            <w:tcW w:w="9875" w:type="dxa"/>
            <w:gridSpan w:val="11"/>
          </w:tcPr>
          <w:p w14:paraId="6EC3EF98" w14:textId="77777777" w:rsidR="003777FA" w:rsidRDefault="003777FA" w:rsidP="003777FA">
            <w:r>
              <w:t xml:space="preserve">Dato:                                                                      </w:t>
            </w:r>
          </w:p>
        </w:tc>
      </w:tr>
      <w:tr w:rsidR="003777FA" w14:paraId="342010C9" w14:textId="77777777" w:rsidTr="008F0AFB">
        <w:tc>
          <w:tcPr>
            <w:tcW w:w="9875" w:type="dxa"/>
            <w:gridSpan w:val="11"/>
          </w:tcPr>
          <w:p w14:paraId="376B8D7F" w14:textId="77777777" w:rsidR="003777FA" w:rsidRDefault="003777FA" w:rsidP="003777FA">
            <w:r>
              <w:t xml:space="preserve">Krav ifølge AAB Kunststofbelægning afsnit 3.4 herunder, betonoverfladens temperatur skal være mindst 4 </w:t>
            </w:r>
            <w:r w:rsidRPr="00433502">
              <w:rPr>
                <w:vertAlign w:val="superscript"/>
              </w:rPr>
              <w:t>o</w:t>
            </w:r>
            <w:r>
              <w:t xml:space="preserve">C  og 3 </w:t>
            </w:r>
            <w:r w:rsidRPr="00433502">
              <w:rPr>
                <w:vertAlign w:val="superscript"/>
              </w:rPr>
              <w:t>o</w:t>
            </w:r>
            <w:r>
              <w:t>C over dugpunktstemperaturen. Luftens fugtighed mindre end 90 % RF.</w:t>
            </w:r>
          </w:p>
        </w:tc>
      </w:tr>
      <w:tr w:rsidR="003777FA" w14:paraId="64120C08" w14:textId="77777777" w:rsidTr="008F0AFB">
        <w:tc>
          <w:tcPr>
            <w:tcW w:w="9875" w:type="dxa"/>
            <w:gridSpan w:val="11"/>
          </w:tcPr>
          <w:p w14:paraId="4D30CC14" w14:textId="77777777" w:rsidR="003777FA" w:rsidRPr="00111D9A" w:rsidRDefault="003777FA" w:rsidP="003777FA">
            <w:pPr>
              <w:rPr>
                <w:b/>
                <w:sz w:val="19"/>
                <w:szCs w:val="19"/>
              </w:rPr>
            </w:pPr>
            <w:r w:rsidRPr="00111D9A">
              <w:rPr>
                <w:b/>
                <w:sz w:val="19"/>
                <w:szCs w:val="19"/>
              </w:rPr>
              <w:t>Registreringer under udførelsen</w:t>
            </w:r>
          </w:p>
        </w:tc>
      </w:tr>
      <w:tr w:rsidR="003777FA" w14:paraId="33495017" w14:textId="77777777" w:rsidTr="008F0AFB">
        <w:tc>
          <w:tcPr>
            <w:tcW w:w="1555" w:type="dxa"/>
          </w:tcPr>
          <w:p w14:paraId="236476E9" w14:textId="77777777" w:rsidR="003777FA" w:rsidRDefault="003777FA" w:rsidP="003777FA">
            <w:r>
              <w:t>Klokken</w:t>
            </w:r>
          </w:p>
        </w:tc>
        <w:tc>
          <w:tcPr>
            <w:tcW w:w="1605" w:type="dxa"/>
          </w:tcPr>
          <w:p w14:paraId="6032809D" w14:textId="77777777" w:rsidR="003777FA" w:rsidRDefault="003777FA" w:rsidP="003777FA">
            <w:r>
              <w:t xml:space="preserve">Betontempe-ratur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605" w:type="dxa"/>
            <w:gridSpan w:val="3"/>
          </w:tcPr>
          <w:p w14:paraId="0C7CFB2D" w14:textId="77777777" w:rsidR="003777FA" w:rsidRDefault="003777FA" w:rsidP="003777FA">
            <w:r>
              <w:t xml:space="preserve">Lufttemperatur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605" w:type="dxa"/>
            <w:gridSpan w:val="3"/>
          </w:tcPr>
          <w:p w14:paraId="31BCB5A8" w14:textId="77777777" w:rsidR="003777FA" w:rsidRDefault="003777FA" w:rsidP="003777FA">
            <w:r>
              <w:t>Luftfugtighed RF</w:t>
            </w:r>
          </w:p>
        </w:tc>
        <w:tc>
          <w:tcPr>
            <w:tcW w:w="1653" w:type="dxa"/>
            <w:gridSpan w:val="2"/>
          </w:tcPr>
          <w:p w14:paraId="2F91AC5F" w14:textId="77777777" w:rsidR="003777FA" w:rsidRDefault="003777FA" w:rsidP="003777FA">
            <w:r>
              <w:t xml:space="preserve">Dugpunkts-temperatur </w:t>
            </w:r>
            <w:r w:rsidRPr="00433502">
              <w:rPr>
                <w:vertAlign w:val="superscript"/>
              </w:rPr>
              <w:t>o</w:t>
            </w:r>
            <w:r>
              <w:t>C</w:t>
            </w:r>
          </w:p>
        </w:tc>
        <w:tc>
          <w:tcPr>
            <w:tcW w:w="1852" w:type="dxa"/>
          </w:tcPr>
          <w:p w14:paraId="028E9726" w14:textId="77777777" w:rsidR="003777FA" w:rsidRDefault="003777FA" w:rsidP="003777FA">
            <w:r>
              <w:rPr>
                <w:rFonts w:cstheme="minorHAnsi"/>
              </w:rPr>
              <w:t>Δ</w:t>
            </w:r>
            <w:r>
              <w:rPr>
                <w:rFonts w:ascii="Calibri" w:hAnsi="Calibri" w:cs="Calibri"/>
              </w:rPr>
              <w:t>t (dugpunkts-afstand)</w:t>
            </w:r>
            <w:r w:rsidRPr="00433502">
              <w:rPr>
                <w:vertAlign w:val="superscript"/>
              </w:rPr>
              <w:t xml:space="preserve"> o</w:t>
            </w:r>
            <w:r>
              <w:t>C</w:t>
            </w:r>
          </w:p>
        </w:tc>
      </w:tr>
      <w:tr w:rsidR="003777FA" w14:paraId="0CEF0EC6" w14:textId="77777777" w:rsidTr="008F0AFB">
        <w:tc>
          <w:tcPr>
            <w:tcW w:w="1555" w:type="dxa"/>
          </w:tcPr>
          <w:p w14:paraId="1E92608C" w14:textId="77777777" w:rsidR="003777FA" w:rsidRDefault="003777FA" w:rsidP="003777FA">
            <w:r>
              <w:t xml:space="preserve">Start: </w:t>
            </w:r>
          </w:p>
        </w:tc>
        <w:tc>
          <w:tcPr>
            <w:tcW w:w="1605" w:type="dxa"/>
          </w:tcPr>
          <w:p w14:paraId="708E8B56" w14:textId="77777777" w:rsidR="003777FA" w:rsidRDefault="003777FA" w:rsidP="003777FA"/>
        </w:tc>
        <w:tc>
          <w:tcPr>
            <w:tcW w:w="1605" w:type="dxa"/>
            <w:gridSpan w:val="3"/>
          </w:tcPr>
          <w:p w14:paraId="27845017" w14:textId="77777777" w:rsidR="003777FA" w:rsidRDefault="003777FA" w:rsidP="003777FA"/>
        </w:tc>
        <w:tc>
          <w:tcPr>
            <w:tcW w:w="1605" w:type="dxa"/>
            <w:gridSpan w:val="3"/>
          </w:tcPr>
          <w:p w14:paraId="1A0140EC" w14:textId="77777777" w:rsidR="003777FA" w:rsidRDefault="003777FA" w:rsidP="003777FA"/>
        </w:tc>
        <w:tc>
          <w:tcPr>
            <w:tcW w:w="1653" w:type="dxa"/>
            <w:gridSpan w:val="2"/>
          </w:tcPr>
          <w:p w14:paraId="3D246AE9" w14:textId="77777777" w:rsidR="003777FA" w:rsidRDefault="003777FA" w:rsidP="003777FA"/>
        </w:tc>
        <w:tc>
          <w:tcPr>
            <w:tcW w:w="1852" w:type="dxa"/>
          </w:tcPr>
          <w:p w14:paraId="392649EE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1063031D" w14:textId="77777777" w:rsidTr="008F0AFB">
        <w:tc>
          <w:tcPr>
            <w:tcW w:w="1555" w:type="dxa"/>
          </w:tcPr>
          <w:p w14:paraId="4A167734" w14:textId="77777777" w:rsidR="003777FA" w:rsidRDefault="003777FA" w:rsidP="003777FA">
            <w:r>
              <w:t>3. time:</w:t>
            </w:r>
          </w:p>
        </w:tc>
        <w:tc>
          <w:tcPr>
            <w:tcW w:w="1605" w:type="dxa"/>
          </w:tcPr>
          <w:p w14:paraId="5AE7E559" w14:textId="77777777" w:rsidR="003777FA" w:rsidRDefault="003777FA" w:rsidP="003777FA"/>
        </w:tc>
        <w:tc>
          <w:tcPr>
            <w:tcW w:w="1605" w:type="dxa"/>
            <w:gridSpan w:val="3"/>
          </w:tcPr>
          <w:p w14:paraId="0D5670E9" w14:textId="77777777" w:rsidR="003777FA" w:rsidRDefault="003777FA" w:rsidP="003777FA"/>
        </w:tc>
        <w:tc>
          <w:tcPr>
            <w:tcW w:w="1605" w:type="dxa"/>
            <w:gridSpan w:val="3"/>
          </w:tcPr>
          <w:p w14:paraId="48364B7F" w14:textId="77777777" w:rsidR="003777FA" w:rsidRDefault="003777FA" w:rsidP="003777FA"/>
        </w:tc>
        <w:tc>
          <w:tcPr>
            <w:tcW w:w="1653" w:type="dxa"/>
            <w:gridSpan w:val="2"/>
          </w:tcPr>
          <w:p w14:paraId="65FB3175" w14:textId="77777777" w:rsidR="003777FA" w:rsidRDefault="003777FA" w:rsidP="003777FA"/>
        </w:tc>
        <w:tc>
          <w:tcPr>
            <w:tcW w:w="1852" w:type="dxa"/>
          </w:tcPr>
          <w:p w14:paraId="70A54C0A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3188577E" w14:textId="77777777" w:rsidTr="008F0AFB">
        <w:tc>
          <w:tcPr>
            <w:tcW w:w="1555" w:type="dxa"/>
          </w:tcPr>
          <w:p w14:paraId="417B1D2B" w14:textId="77777777" w:rsidR="003777FA" w:rsidRDefault="003777FA" w:rsidP="003777FA">
            <w:r>
              <w:t>6. time:</w:t>
            </w:r>
          </w:p>
        </w:tc>
        <w:tc>
          <w:tcPr>
            <w:tcW w:w="1605" w:type="dxa"/>
          </w:tcPr>
          <w:p w14:paraId="2B1AC5DA" w14:textId="77777777" w:rsidR="003777FA" w:rsidRDefault="003777FA" w:rsidP="003777FA"/>
        </w:tc>
        <w:tc>
          <w:tcPr>
            <w:tcW w:w="1605" w:type="dxa"/>
            <w:gridSpan w:val="3"/>
          </w:tcPr>
          <w:p w14:paraId="3D24FDC2" w14:textId="77777777" w:rsidR="003777FA" w:rsidRDefault="003777FA" w:rsidP="003777FA"/>
        </w:tc>
        <w:tc>
          <w:tcPr>
            <w:tcW w:w="1605" w:type="dxa"/>
            <w:gridSpan w:val="3"/>
          </w:tcPr>
          <w:p w14:paraId="4F27D2D8" w14:textId="77777777" w:rsidR="003777FA" w:rsidRDefault="003777FA" w:rsidP="003777FA"/>
        </w:tc>
        <w:tc>
          <w:tcPr>
            <w:tcW w:w="1653" w:type="dxa"/>
            <w:gridSpan w:val="2"/>
          </w:tcPr>
          <w:p w14:paraId="45D07A5E" w14:textId="77777777" w:rsidR="003777FA" w:rsidRDefault="003777FA" w:rsidP="003777FA"/>
        </w:tc>
        <w:tc>
          <w:tcPr>
            <w:tcW w:w="1852" w:type="dxa"/>
          </w:tcPr>
          <w:p w14:paraId="69F33014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24EF32DC" w14:textId="77777777" w:rsidTr="008F0AFB">
        <w:tc>
          <w:tcPr>
            <w:tcW w:w="1555" w:type="dxa"/>
          </w:tcPr>
          <w:p w14:paraId="569149A6" w14:textId="77777777" w:rsidR="003777FA" w:rsidRDefault="003777FA" w:rsidP="003777FA">
            <w:r>
              <w:t>9. time:</w:t>
            </w:r>
          </w:p>
        </w:tc>
        <w:tc>
          <w:tcPr>
            <w:tcW w:w="1605" w:type="dxa"/>
          </w:tcPr>
          <w:p w14:paraId="1EC34D15" w14:textId="77777777" w:rsidR="003777FA" w:rsidRDefault="003777FA" w:rsidP="003777FA"/>
        </w:tc>
        <w:tc>
          <w:tcPr>
            <w:tcW w:w="1605" w:type="dxa"/>
            <w:gridSpan w:val="3"/>
          </w:tcPr>
          <w:p w14:paraId="4570E80F" w14:textId="77777777" w:rsidR="003777FA" w:rsidRDefault="003777FA" w:rsidP="003777FA"/>
        </w:tc>
        <w:tc>
          <w:tcPr>
            <w:tcW w:w="1605" w:type="dxa"/>
            <w:gridSpan w:val="3"/>
          </w:tcPr>
          <w:p w14:paraId="17836197" w14:textId="77777777" w:rsidR="003777FA" w:rsidRDefault="003777FA" w:rsidP="003777FA"/>
        </w:tc>
        <w:tc>
          <w:tcPr>
            <w:tcW w:w="1653" w:type="dxa"/>
            <w:gridSpan w:val="2"/>
          </w:tcPr>
          <w:p w14:paraId="2643A50A" w14:textId="77777777" w:rsidR="003777FA" w:rsidRDefault="003777FA" w:rsidP="003777FA"/>
        </w:tc>
        <w:tc>
          <w:tcPr>
            <w:tcW w:w="1852" w:type="dxa"/>
          </w:tcPr>
          <w:p w14:paraId="0C1F398B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7D9FB414" w14:textId="77777777" w:rsidTr="008F0AFB">
        <w:tc>
          <w:tcPr>
            <w:tcW w:w="1555" w:type="dxa"/>
          </w:tcPr>
          <w:p w14:paraId="077EDF97" w14:textId="77777777" w:rsidR="003777FA" w:rsidRDefault="003777FA" w:rsidP="003777FA">
            <w:r>
              <w:t>Slut:</w:t>
            </w:r>
          </w:p>
        </w:tc>
        <w:tc>
          <w:tcPr>
            <w:tcW w:w="1605" w:type="dxa"/>
          </w:tcPr>
          <w:p w14:paraId="29546A24" w14:textId="77777777" w:rsidR="003777FA" w:rsidRDefault="003777FA" w:rsidP="003777FA"/>
        </w:tc>
        <w:tc>
          <w:tcPr>
            <w:tcW w:w="1605" w:type="dxa"/>
            <w:gridSpan w:val="3"/>
          </w:tcPr>
          <w:p w14:paraId="2678A918" w14:textId="77777777" w:rsidR="003777FA" w:rsidRDefault="003777FA" w:rsidP="003777FA"/>
        </w:tc>
        <w:tc>
          <w:tcPr>
            <w:tcW w:w="1605" w:type="dxa"/>
            <w:gridSpan w:val="3"/>
          </w:tcPr>
          <w:p w14:paraId="7DFBB22A" w14:textId="77777777" w:rsidR="003777FA" w:rsidRDefault="003777FA" w:rsidP="003777FA"/>
        </w:tc>
        <w:tc>
          <w:tcPr>
            <w:tcW w:w="1653" w:type="dxa"/>
            <w:gridSpan w:val="2"/>
          </w:tcPr>
          <w:p w14:paraId="3BEEFB28" w14:textId="77777777" w:rsidR="003777FA" w:rsidRDefault="003777FA" w:rsidP="003777FA"/>
        </w:tc>
        <w:tc>
          <w:tcPr>
            <w:tcW w:w="1852" w:type="dxa"/>
          </w:tcPr>
          <w:p w14:paraId="5A25F7C9" w14:textId="77777777" w:rsidR="003777FA" w:rsidRDefault="003777FA" w:rsidP="003777FA">
            <w:pPr>
              <w:rPr>
                <w:rFonts w:cstheme="minorHAnsi"/>
              </w:rPr>
            </w:pPr>
          </w:p>
        </w:tc>
      </w:tr>
      <w:tr w:rsidR="003777FA" w14:paraId="4AC3D35E" w14:textId="77777777" w:rsidTr="008F0AFB">
        <w:tc>
          <w:tcPr>
            <w:tcW w:w="9875" w:type="dxa"/>
            <w:gridSpan w:val="11"/>
          </w:tcPr>
          <w:p w14:paraId="72CC7034" w14:textId="77777777" w:rsidR="003777FA" w:rsidRDefault="003777FA" w:rsidP="003777FA">
            <w:r>
              <w:t>Bemærkninger:</w:t>
            </w:r>
          </w:p>
          <w:p w14:paraId="27F96E5B" w14:textId="77777777" w:rsidR="003777FA" w:rsidRDefault="003777FA" w:rsidP="003777FA"/>
          <w:p w14:paraId="270B6F74" w14:textId="27D42B9A" w:rsidR="003777FA" w:rsidRDefault="003777FA" w:rsidP="003777FA"/>
          <w:p w14:paraId="11997E07" w14:textId="5A61A1C9" w:rsidR="001B3E54" w:rsidRDefault="001B3E54" w:rsidP="003777FA"/>
          <w:p w14:paraId="6E887555" w14:textId="4AD65435" w:rsidR="001B3E54" w:rsidRDefault="001B3E54" w:rsidP="003777FA"/>
          <w:p w14:paraId="1B695B16" w14:textId="763ECE9C" w:rsidR="00433653" w:rsidRDefault="00433653" w:rsidP="003777FA"/>
          <w:p w14:paraId="62893EBD" w14:textId="671DAB3B" w:rsidR="00433653" w:rsidRDefault="00433653" w:rsidP="003777FA"/>
          <w:p w14:paraId="783EE001" w14:textId="5F07E07A" w:rsidR="00433653" w:rsidRDefault="00433653" w:rsidP="003777FA"/>
          <w:p w14:paraId="4C3BA440" w14:textId="778DD179" w:rsidR="00433653" w:rsidRDefault="00433653" w:rsidP="003777FA"/>
          <w:p w14:paraId="16AA0BB7" w14:textId="58CA9D01" w:rsidR="00433653" w:rsidRDefault="00433653" w:rsidP="003777FA"/>
          <w:p w14:paraId="6FF61530" w14:textId="77777777" w:rsidR="00433653" w:rsidRDefault="00433653" w:rsidP="003777FA"/>
          <w:p w14:paraId="7CBF792C" w14:textId="77777777" w:rsidR="003777FA" w:rsidRDefault="003777FA" w:rsidP="003777FA"/>
          <w:p w14:paraId="58988A7D" w14:textId="77777777" w:rsidR="003777FA" w:rsidRDefault="003777FA" w:rsidP="003777FA"/>
          <w:p w14:paraId="6F05C0D6" w14:textId="77777777" w:rsidR="003777FA" w:rsidRDefault="003777FA" w:rsidP="003777FA"/>
        </w:tc>
      </w:tr>
      <w:tr w:rsidR="003777FA" w14:paraId="7427B000" w14:textId="77777777" w:rsidTr="008F0AFB">
        <w:tc>
          <w:tcPr>
            <w:tcW w:w="4106" w:type="dxa"/>
            <w:gridSpan w:val="4"/>
          </w:tcPr>
          <w:p w14:paraId="5590A047" w14:textId="77777777" w:rsidR="003777FA" w:rsidRPr="00482F21" w:rsidRDefault="00482F21" w:rsidP="003777FA">
            <w:pPr>
              <w:rPr>
                <w:b/>
              </w:rPr>
            </w:pPr>
            <w:r w:rsidRPr="00242B6E">
              <w:rPr>
                <w:b/>
              </w:rPr>
              <w:lastRenderedPageBreak/>
              <w:t>Krav jf. AAB Kunststofbelægning afsnit 3.2.2 overholdes</w:t>
            </w:r>
          </w:p>
        </w:tc>
        <w:tc>
          <w:tcPr>
            <w:tcW w:w="708" w:type="dxa"/>
            <w:gridSpan w:val="2"/>
          </w:tcPr>
          <w:p w14:paraId="2861A98C" w14:textId="77777777" w:rsidR="003777FA" w:rsidRDefault="003777FA" w:rsidP="003777FA">
            <w:r>
              <w:t>Ja</w:t>
            </w:r>
          </w:p>
        </w:tc>
        <w:tc>
          <w:tcPr>
            <w:tcW w:w="710" w:type="dxa"/>
          </w:tcPr>
          <w:p w14:paraId="45B22CF6" w14:textId="77777777" w:rsidR="003777FA" w:rsidRDefault="003777FA" w:rsidP="003777FA">
            <w:r>
              <w:t>Nej</w:t>
            </w:r>
          </w:p>
        </w:tc>
        <w:tc>
          <w:tcPr>
            <w:tcW w:w="4351" w:type="dxa"/>
            <w:gridSpan w:val="4"/>
          </w:tcPr>
          <w:p w14:paraId="5F73AFAF" w14:textId="77777777" w:rsidR="003777FA" w:rsidRDefault="003777FA" w:rsidP="003777FA">
            <w:r>
              <w:t>Bemærkninger:</w:t>
            </w:r>
          </w:p>
        </w:tc>
      </w:tr>
      <w:tr w:rsidR="003777FA" w14:paraId="652E8612" w14:textId="77777777" w:rsidTr="008F0AFB">
        <w:tc>
          <w:tcPr>
            <w:tcW w:w="4106" w:type="dxa"/>
            <w:gridSpan w:val="4"/>
          </w:tcPr>
          <w:p w14:paraId="3197F1A1" w14:textId="63794F4F" w:rsidR="003777FA" w:rsidRPr="00AC40F1" w:rsidRDefault="003777FA" w:rsidP="00242B6E">
            <w:r>
              <w:t>Teksturdybde i mm efter grunding jf. AAB Kunststofbelægning afsnit 4.4.1. 6 prøver pr. 500 m</w:t>
            </w:r>
            <w:r w:rsidRPr="001E79BF">
              <w:rPr>
                <w:vertAlign w:val="superscript"/>
              </w:rPr>
              <w:t>2</w:t>
            </w:r>
            <w:r>
              <w:t xml:space="preserve">. </w:t>
            </w:r>
          </w:p>
        </w:tc>
        <w:tc>
          <w:tcPr>
            <w:tcW w:w="708" w:type="dxa"/>
            <w:gridSpan w:val="2"/>
          </w:tcPr>
          <w:p w14:paraId="2D1D6A42" w14:textId="77777777" w:rsidR="003777FA" w:rsidRDefault="003777FA" w:rsidP="003777FA"/>
        </w:tc>
        <w:tc>
          <w:tcPr>
            <w:tcW w:w="710" w:type="dxa"/>
          </w:tcPr>
          <w:p w14:paraId="5C82255D" w14:textId="77777777" w:rsidR="003777FA" w:rsidRDefault="003777FA" w:rsidP="003777FA"/>
        </w:tc>
        <w:tc>
          <w:tcPr>
            <w:tcW w:w="4351" w:type="dxa"/>
            <w:gridSpan w:val="4"/>
          </w:tcPr>
          <w:p w14:paraId="07E05441" w14:textId="77777777" w:rsidR="00B23409" w:rsidRPr="00842051" w:rsidRDefault="00B23409" w:rsidP="00B23409">
            <w:pPr>
              <w:rPr>
                <w:sz w:val="19"/>
                <w:szCs w:val="19"/>
              </w:rPr>
            </w:pPr>
            <w:r w:rsidRPr="00842051">
              <w:rPr>
                <w:sz w:val="19"/>
                <w:szCs w:val="19"/>
              </w:rPr>
              <w:t>1.:</w:t>
            </w:r>
            <w:r w:rsidRPr="00842051">
              <w:rPr>
                <w:sz w:val="19"/>
                <w:szCs w:val="19"/>
              </w:rPr>
              <w:tab/>
              <w:t>2.:</w:t>
            </w:r>
            <w:r w:rsidRPr="00842051">
              <w:rPr>
                <w:sz w:val="19"/>
                <w:szCs w:val="19"/>
              </w:rPr>
              <w:tab/>
              <w:t>3.:</w:t>
            </w:r>
          </w:p>
          <w:p w14:paraId="440CF191" w14:textId="77777777" w:rsidR="00B23409" w:rsidRPr="00842051" w:rsidRDefault="00B23409" w:rsidP="00B23409">
            <w:pPr>
              <w:rPr>
                <w:sz w:val="19"/>
                <w:szCs w:val="19"/>
              </w:rPr>
            </w:pPr>
          </w:p>
          <w:p w14:paraId="3F9C2B1B" w14:textId="77777777" w:rsidR="003777FA" w:rsidRDefault="00B23409" w:rsidP="00B23409">
            <w:r w:rsidRPr="00842051">
              <w:rPr>
                <w:sz w:val="19"/>
                <w:szCs w:val="19"/>
              </w:rPr>
              <w:t>4.:</w:t>
            </w:r>
            <w:r w:rsidRPr="00842051">
              <w:rPr>
                <w:sz w:val="19"/>
                <w:szCs w:val="19"/>
              </w:rPr>
              <w:tab/>
              <w:t>5.:</w:t>
            </w:r>
            <w:r w:rsidRPr="00842051">
              <w:rPr>
                <w:sz w:val="19"/>
                <w:szCs w:val="19"/>
              </w:rPr>
              <w:tab/>
              <w:t>6.:</w:t>
            </w:r>
          </w:p>
        </w:tc>
      </w:tr>
      <w:tr w:rsidR="003777FA" w14:paraId="15444B6B" w14:textId="77777777" w:rsidTr="008F0AFB">
        <w:tc>
          <w:tcPr>
            <w:tcW w:w="4106" w:type="dxa"/>
            <w:gridSpan w:val="4"/>
          </w:tcPr>
          <w:p w14:paraId="44DA4385" w14:textId="76F882E2" w:rsidR="003777FA" w:rsidRDefault="003777FA" w:rsidP="00242B6E">
            <w:r>
              <w:t>Løbende vedhæftningsmåling af skrabespartling nr. 1. Pr. 100 m</w:t>
            </w:r>
            <w:r w:rsidRPr="00825910">
              <w:rPr>
                <w:vertAlign w:val="superscript"/>
              </w:rPr>
              <w:t>2</w:t>
            </w:r>
            <w:r w:rsidR="00B23409">
              <w:t>.</w:t>
            </w:r>
            <w:r w:rsidR="00E46F6E">
              <w:br/>
            </w:r>
            <w:r w:rsidR="00E46F6E" w:rsidRPr="00D95621"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045D1D23" w14:textId="77777777" w:rsidR="003777FA" w:rsidRDefault="003777FA" w:rsidP="003777FA"/>
        </w:tc>
        <w:tc>
          <w:tcPr>
            <w:tcW w:w="710" w:type="dxa"/>
          </w:tcPr>
          <w:p w14:paraId="033376B3" w14:textId="77777777" w:rsidR="003777FA" w:rsidRDefault="003777FA" w:rsidP="003777FA"/>
        </w:tc>
        <w:tc>
          <w:tcPr>
            <w:tcW w:w="4351" w:type="dxa"/>
            <w:gridSpan w:val="4"/>
          </w:tcPr>
          <w:p w14:paraId="685D603B" w14:textId="77777777" w:rsidR="003777FA" w:rsidRDefault="003777FA" w:rsidP="003777FA">
            <w:r>
              <w:t>Placering</w:t>
            </w:r>
            <w:r w:rsidR="00326439">
              <w:t>:</w:t>
            </w:r>
          </w:p>
          <w:p w14:paraId="6141A1E8" w14:textId="77777777" w:rsidR="00B23409" w:rsidRDefault="00B23409" w:rsidP="003777FA">
            <w:r>
              <w:t>MPa:</w:t>
            </w:r>
          </w:p>
          <w:p w14:paraId="2DED3665" w14:textId="77777777" w:rsidR="003777FA" w:rsidRDefault="003777FA" w:rsidP="003777FA">
            <w:r>
              <w:t>Bruddets udseende</w:t>
            </w:r>
            <w:r w:rsidR="00326439">
              <w:t>:</w:t>
            </w:r>
          </w:p>
          <w:p w14:paraId="004C96DD" w14:textId="77777777" w:rsidR="003777FA" w:rsidRDefault="003777FA" w:rsidP="003777FA">
            <w:r>
              <w:t>Afvigende farve</w:t>
            </w:r>
            <w:r w:rsidR="00326439">
              <w:t>:</w:t>
            </w:r>
          </w:p>
        </w:tc>
      </w:tr>
      <w:tr w:rsidR="003777FA" w14:paraId="46F0E421" w14:textId="77777777" w:rsidTr="008F0AFB">
        <w:tc>
          <w:tcPr>
            <w:tcW w:w="4106" w:type="dxa"/>
            <w:gridSpan w:val="4"/>
          </w:tcPr>
          <w:p w14:paraId="780E0503" w14:textId="586EF0F1" w:rsidR="003777FA" w:rsidRDefault="003777FA" w:rsidP="00242B6E">
            <w:r>
              <w:t>Løbende vedhæftningsmåling af skrabespartling nr. 2. Pr. 100 m</w:t>
            </w:r>
            <w:r w:rsidRPr="00825910">
              <w:rPr>
                <w:vertAlign w:val="superscript"/>
              </w:rPr>
              <w:t>2</w:t>
            </w:r>
            <w:r w:rsidR="007565B4">
              <w:t>.</w:t>
            </w:r>
            <w:r w:rsidR="00E46F6E">
              <w:br/>
            </w:r>
            <w:r w:rsidR="00E46F6E" w:rsidRPr="00D95621"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4CE334B0" w14:textId="77777777" w:rsidR="003777FA" w:rsidRDefault="003777FA" w:rsidP="003777FA"/>
        </w:tc>
        <w:tc>
          <w:tcPr>
            <w:tcW w:w="710" w:type="dxa"/>
          </w:tcPr>
          <w:p w14:paraId="436925DE" w14:textId="77777777" w:rsidR="003777FA" w:rsidRDefault="003777FA" w:rsidP="003777FA"/>
        </w:tc>
        <w:tc>
          <w:tcPr>
            <w:tcW w:w="4351" w:type="dxa"/>
            <w:gridSpan w:val="4"/>
          </w:tcPr>
          <w:p w14:paraId="33DE9F00" w14:textId="77777777" w:rsidR="00326439" w:rsidRDefault="00326439" w:rsidP="00326439">
            <w:r>
              <w:t>Placering:</w:t>
            </w:r>
          </w:p>
          <w:p w14:paraId="7E86854F" w14:textId="77777777" w:rsidR="00326439" w:rsidRDefault="00326439" w:rsidP="00326439">
            <w:r>
              <w:t>MPa:</w:t>
            </w:r>
          </w:p>
          <w:p w14:paraId="09B51E64" w14:textId="77777777" w:rsidR="00326439" w:rsidRDefault="00326439" w:rsidP="00326439">
            <w:r>
              <w:t>Bruddets udseende:</w:t>
            </w:r>
          </w:p>
          <w:p w14:paraId="045B8B05" w14:textId="77777777" w:rsidR="003777FA" w:rsidRDefault="00326439" w:rsidP="00326439">
            <w:r>
              <w:t>Afvigende farve:</w:t>
            </w:r>
          </w:p>
        </w:tc>
      </w:tr>
      <w:tr w:rsidR="003777FA" w14:paraId="2C7FC5CE" w14:textId="77777777" w:rsidTr="008F0AFB">
        <w:tc>
          <w:tcPr>
            <w:tcW w:w="4106" w:type="dxa"/>
            <w:gridSpan w:val="4"/>
          </w:tcPr>
          <w:p w14:paraId="226CB15D" w14:textId="59A4DAA8" w:rsidR="003777FA" w:rsidRDefault="003777FA" w:rsidP="00242B6E">
            <w:r>
              <w:t xml:space="preserve">Løbende vedhæftningsmåling af skrabespartling nr. 3. Pr. 100 </w:t>
            </w:r>
            <w:r w:rsidR="00E46F6E">
              <w:t>m²</w:t>
            </w:r>
            <w:r w:rsidR="00E46F6E" w:rsidRPr="00D95621">
              <w:br/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3EDCFB6D" w14:textId="77777777" w:rsidR="003777FA" w:rsidRDefault="003777FA" w:rsidP="003777FA"/>
        </w:tc>
        <w:tc>
          <w:tcPr>
            <w:tcW w:w="710" w:type="dxa"/>
          </w:tcPr>
          <w:p w14:paraId="3EA658BE" w14:textId="77777777" w:rsidR="003777FA" w:rsidRDefault="003777FA" w:rsidP="003777FA"/>
        </w:tc>
        <w:tc>
          <w:tcPr>
            <w:tcW w:w="4351" w:type="dxa"/>
            <w:gridSpan w:val="4"/>
          </w:tcPr>
          <w:p w14:paraId="0EA74A31" w14:textId="77777777" w:rsidR="00326439" w:rsidRDefault="00326439" w:rsidP="00326439">
            <w:r>
              <w:t>Placering:</w:t>
            </w:r>
          </w:p>
          <w:p w14:paraId="42D5F31F" w14:textId="77777777" w:rsidR="00326439" w:rsidRDefault="00326439" w:rsidP="00326439">
            <w:r>
              <w:t>MPa:</w:t>
            </w:r>
          </w:p>
          <w:p w14:paraId="24DCC461" w14:textId="77777777" w:rsidR="00326439" w:rsidRDefault="00326439" w:rsidP="00326439">
            <w:r>
              <w:t>Bruddets udseende:</w:t>
            </w:r>
          </w:p>
          <w:p w14:paraId="44668817" w14:textId="77777777" w:rsidR="003777FA" w:rsidRDefault="00326439" w:rsidP="00326439">
            <w:r>
              <w:t>Afvigende farve:</w:t>
            </w:r>
          </w:p>
        </w:tc>
      </w:tr>
      <w:tr w:rsidR="003777FA" w14:paraId="34132670" w14:textId="77777777" w:rsidTr="00324D63">
        <w:tc>
          <w:tcPr>
            <w:tcW w:w="9875" w:type="dxa"/>
            <w:gridSpan w:val="11"/>
          </w:tcPr>
          <w:p w14:paraId="7FE8F1D5" w14:textId="77777777" w:rsidR="00325600" w:rsidRDefault="00325600" w:rsidP="00325600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3CD43572" w14:textId="77777777" w:rsidR="003777FA" w:rsidRDefault="003777FA" w:rsidP="003777FA"/>
        </w:tc>
      </w:tr>
      <w:tr w:rsidR="003777FA" w14:paraId="3AFC3D3C" w14:textId="77777777" w:rsidTr="00A879A1">
        <w:tc>
          <w:tcPr>
            <w:tcW w:w="9875" w:type="dxa"/>
            <w:gridSpan w:val="11"/>
          </w:tcPr>
          <w:p w14:paraId="5DB6703A" w14:textId="77777777" w:rsidR="003777FA" w:rsidRPr="00E36B2F" w:rsidRDefault="003777FA" w:rsidP="003777FA">
            <w:pPr>
              <w:rPr>
                <w:b/>
              </w:rPr>
            </w:pPr>
            <w:r w:rsidRPr="00E36B2F">
              <w:rPr>
                <w:b/>
              </w:rPr>
              <w:t>Færdig belægning:</w:t>
            </w:r>
          </w:p>
        </w:tc>
      </w:tr>
      <w:tr w:rsidR="003777FA" w14:paraId="3FC1ADEB" w14:textId="77777777" w:rsidTr="008F0AFB">
        <w:tc>
          <w:tcPr>
            <w:tcW w:w="4106" w:type="dxa"/>
            <w:gridSpan w:val="4"/>
          </w:tcPr>
          <w:p w14:paraId="79C5EA4E" w14:textId="77777777" w:rsidR="003777FA" w:rsidRDefault="003777FA" w:rsidP="003777FA">
            <w:r>
              <w:t>Krav til friktion, jævnhed og profil opfylder AAB kunststofbelægning afsnit 1.1.</w:t>
            </w:r>
          </w:p>
        </w:tc>
        <w:tc>
          <w:tcPr>
            <w:tcW w:w="708" w:type="dxa"/>
            <w:gridSpan w:val="2"/>
          </w:tcPr>
          <w:p w14:paraId="38BAA56D" w14:textId="77777777" w:rsidR="003777FA" w:rsidRDefault="003777FA" w:rsidP="003777FA"/>
        </w:tc>
        <w:tc>
          <w:tcPr>
            <w:tcW w:w="710" w:type="dxa"/>
          </w:tcPr>
          <w:p w14:paraId="6B69206F" w14:textId="77777777" w:rsidR="003777FA" w:rsidRDefault="003777FA" w:rsidP="003777FA"/>
        </w:tc>
        <w:tc>
          <w:tcPr>
            <w:tcW w:w="4351" w:type="dxa"/>
            <w:gridSpan w:val="4"/>
          </w:tcPr>
          <w:p w14:paraId="3B0E3A5C" w14:textId="61D45B75" w:rsidR="003777FA" w:rsidRDefault="003777FA" w:rsidP="003777FA">
            <w:r>
              <w:t>Friktionsmåling:</w:t>
            </w:r>
          </w:p>
          <w:p w14:paraId="2BE1B4F6" w14:textId="77777777" w:rsidR="003777FA" w:rsidRDefault="003777FA" w:rsidP="003777FA">
            <w:r>
              <w:t>Ujævnhed. mm:</w:t>
            </w:r>
          </w:p>
          <w:p w14:paraId="0CE81D88" w14:textId="77777777" w:rsidR="003777FA" w:rsidRDefault="003777FA" w:rsidP="00482F21">
            <w:r>
              <w:t>Pytdannelse. mm:</w:t>
            </w:r>
          </w:p>
        </w:tc>
      </w:tr>
      <w:tr w:rsidR="003777FA" w14:paraId="435989C4" w14:textId="77777777" w:rsidTr="008F0AFB">
        <w:tc>
          <w:tcPr>
            <w:tcW w:w="4106" w:type="dxa"/>
            <w:gridSpan w:val="4"/>
          </w:tcPr>
          <w:p w14:paraId="0439DD1A" w14:textId="3900411A" w:rsidR="003777FA" w:rsidRPr="00242B6E" w:rsidRDefault="003777FA" w:rsidP="00E46F6E">
            <w:r w:rsidRPr="00242B6E">
              <w:t>Vedhæftningsprøvning nr. 1. Pr 100 m</w:t>
            </w:r>
            <w:r w:rsidRPr="00D95621">
              <w:rPr>
                <w:vertAlign w:val="superscript"/>
              </w:rPr>
              <w:t>2</w:t>
            </w:r>
            <w:r w:rsidRPr="00242B6E">
              <w:t>. Skal opfylde krav jf. AAB kunststofbelægning afsnit 1.1. Lagtykkelse skal overholde krav jf. afsnit 4.2.2.</w:t>
            </w:r>
            <w:r w:rsidR="00E46F6E" w:rsidRPr="00242B6E">
              <w:br/>
            </w:r>
            <w:r w:rsidR="00E46F6E" w:rsidRPr="00D95621"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3AE3E1EC" w14:textId="77777777" w:rsidR="003777FA" w:rsidRDefault="003777FA" w:rsidP="003777FA"/>
        </w:tc>
        <w:tc>
          <w:tcPr>
            <w:tcW w:w="710" w:type="dxa"/>
          </w:tcPr>
          <w:p w14:paraId="535EEC68" w14:textId="77777777" w:rsidR="003777FA" w:rsidRDefault="003777FA" w:rsidP="003777FA"/>
        </w:tc>
        <w:tc>
          <w:tcPr>
            <w:tcW w:w="4351" w:type="dxa"/>
            <w:gridSpan w:val="4"/>
          </w:tcPr>
          <w:p w14:paraId="7BA02B2B" w14:textId="77777777" w:rsidR="003777FA" w:rsidRDefault="003777FA" w:rsidP="003777FA">
            <w:r>
              <w:t>Placering:</w:t>
            </w:r>
          </w:p>
          <w:p w14:paraId="4AA50536" w14:textId="77777777" w:rsidR="003777FA" w:rsidRDefault="003777FA" w:rsidP="003777FA">
            <w:r>
              <w:t>Vedhæftningsprøve. MPa:</w:t>
            </w:r>
          </w:p>
          <w:p w14:paraId="37C5B45F" w14:textId="77777777" w:rsidR="003777FA" w:rsidRDefault="003777FA" w:rsidP="003777FA">
            <w:r>
              <w:t>Bruddets udseende:</w:t>
            </w:r>
          </w:p>
          <w:p w14:paraId="36A56C7D" w14:textId="77777777" w:rsidR="003777FA" w:rsidRDefault="003777FA" w:rsidP="003777FA">
            <w:r>
              <w:t>Afvigende farve:</w:t>
            </w:r>
          </w:p>
          <w:p w14:paraId="033FD84C" w14:textId="77777777" w:rsidR="003777FA" w:rsidRDefault="00730BDF" w:rsidP="003777FA">
            <w:r>
              <w:t>Belægningens tykkelse. m</w:t>
            </w:r>
            <w:r w:rsidR="003777FA">
              <w:t>m:</w:t>
            </w:r>
          </w:p>
        </w:tc>
      </w:tr>
      <w:tr w:rsidR="003777FA" w14:paraId="2C16EC0F" w14:textId="77777777" w:rsidTr="008F0AFB">
        <w:tc>
          <w:tcPr>
            <w:tcW w:w="4106" w:type="dxa"/>
            <w:gridSpan w:val="4"/>
          </w:tcPr>
          <w:p w14:paraId="5D06F9D9" w14:textId="5D55D23E" w:rsidR="003777FA" w:rsidRPr="00242B6E" w:rsidRDefault="003777FA" w:rsidP="00E46F6E">
            <w:r w:rsidRPr="00242B6E">
              <w:t>Vedhæftningsprøvning nr. 2. Pr 100 m</w:t>
            </w:r>
            <w:r w:rsidRPr="00D95621">
              <w:rPr>
                <w:vertAlign w:val="superscript"/>
              </w:rPr>
              <w:t>2</w:t>
            </w:r>
            <w:r w:rsidRPr="00242B6E">
              <w:t>. Skal opfylde krav jf. AAB kunststofbelægning afsnit 1.1. Lagtykkelse skal overholde krav jf. afsnit 4.2.2.</w:t>
            </w:r>
            <w:r w:rsidR="00E46F6E" w:rsidRPr="00242B6E">
              <w:br/>
            </w:r>
            <w:r w:rsidR="00E46F6E" w:rsidRPr="00D95621"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6FABDBE9" w14:textId="77777777" w:rsidR="003777FA" w:rsidRDefault="003777FA" w:rsidP="003777FA"/>
        </w:tc>
        <w:tc>
          <w:tcPr>
            <w:tcW w:w="710" w:type="dxa"/>
          </w:tcPr>
          <w:p w14:paraId="2F2070EF" w14:textId="77777777" w:rsidR="003777FA" w:rsidRDefault="003777FA" w:rsidP="003777FA"/>
        </w:tc>
        <w:tc>
          <w:tcPr>
            <w:tcW w:w="4351" w:type="dxa"/>
            <w:gridSpan w:val="4"/>
          </w:tcPr>
          <w:p w14:paraId="0A993AE6" w14:textId="77777777" w:rsidR="003777FA" w:rsidRDefault="003777FA" w:rsidP="003777FA">
            <w:r>
              <w:t>Placering:</w:t>
            </w:r>
          </w:p>
          <w:p w14:paraId="33753444" w14:textId="77777777" w:rsidR="003777FA" w:rsidRDefault="003777FA" w:rsidP="003777FA">
            <w:r>
              <w:t>Vedhæftningsprøve. MPa:</w:t>
            </w:r>
          </w:p>
          <w:p w14:paraId="3262DCB6" w14:textId="77777777" w:rsidR="003777FA" w:rsidRDefault="003777FA" w:rsidP="003777FA">
            <w:r>
              <w:t>Bruddets udseende:</w:t>
            </w:r>
          </w:p>
          <w:p w14:paraId="15B9FAF3" w14:textId="77777777" w:rsidR="003777FA" w:rsidRDefault="003777FA" w:rsidP="003777FA">
            <w:r>
              <w:t>Afvigende farve:</w:t>
            </w:r>
          </w:p>
          <w:p w14:paraId="1ADD0509" w14:textId="77777777" w:rsidR="003777FA" w:rsidRDefault="00730BDF" w:rsidP="003777FA">
            <w:r>
              <w:t>Belægningens tykkelse. m</w:t>
            </w:r>
            <w:r w:rsidR="003777FA">
              <w:t>m:</w:t>
            </w:r>
          </w:p>
        </w:tc>
      </w:tr>
      <w:tr w:rsidR="003777FA" w14:paraId="676491E4" w14:textId="77777777" w:rsidTr="008F0AFB">
        <w:tc>
          <w:tcPr>
            <w:tcW w:w="4106" w:type="dxa"/>
            <w:gridSpan w:val="4"/>
          </w:tcPr>
          <w:p w14:paraId="066AC15C" w14:textId="0A0706A8" w:rsidR="003777FA" w:rsidRPr="00242B6E" w:rsidRDefault="003777FA" w:rsidP="003777FA">
            <w:r w:rsidRPr="00242B6E">
              <w:t>Vedhæftningsprøvning nr. 3. Pr 100 m</w:t>
            </w:r>
            <w:r w:rsidRPr="00D95621">
              <w:rPr>
                <w:vertAlign w:val="superscript"/>
              </w:rPr>
              <w:t>2</w:t>
            </w:r>
            <w:r w:rsidRPr="00242B6E">
              <w:t>. Skal opfylde krav jf. AAB kunststofbelægning afsnit 1.1. Lagtykkelse skal overholde krav jf. afsnit 4.2.2.</w:t>
            </w:r>
            <w:r w:rsidR="00E46F6E" w:rsidRPr="00242B6E">
              <w:br/>
            </w:r>
            <w:r w:rsidR="00E46F6E" w:rsidRPr="00D95621">
              <w:t>Trækprøver udføres jf. DS/EN 1542</w:t>
            </w:r>
            <w:r w:rsidR="00035EB9">
              <w:t>.</w:t>
            </w:r>
          </w:p>
        </w:tc>
        <w:tc>
          <w:tcPr>
            <w:tcW w:w="708" w:type="dxa"/>
            <w:gridSpan w:val="2"/>
          </w:tcPr>
          <w:p w14:paraId="4888ABF5" w14:textId="77777777" w:rsidR="003777FA" w:rsidRDefault="003777FA" w:rsidP="003777FA"/>
        </w:tc>
        <w:tc>
          <w:tcPr>
            <w:tcW w:w="710" w:type="dxa"/>
          </w:tcPr>
          <w:p w14:paraId="3E399F0F" w14:textId="77777777" w:rsidR="003777FA" w:rsidRDefault="003777FA" w:rsidP="003777FA"/>
        </w:tc>
        <w:tc>
          <w:tcPr>
            <w:tcW w:w="4351" w:type="dxa"/>
            <w:gridSpan w:val="4"/>
          </w:tcPr>
          <w:p w14:paraId="4397E01C" w14:textId="77777777" w:rsidR="003777FA" w:rsidRDefault="003777FA" w:rsidP="003777FA">
            <w:r>
              <w:t>Placering:</w:t>
            </w:r>
          </w:p>
          <w:p w14:paraId="347D6DF6" w14:textId="77777777" w:rsidR="003777FA" w:rsidRDefault="003777FA" w:rsidP="003777FA">
            <w:r>
              <w:t>Vedhæftningsprøve. MPa:</w:t>
            </w:r>
          </w:p>
          <w:p w14:paraId="4AF03D66" w14:textId="77777777" w:rsidR="003777FA" w:rsidRDefault="003777FA" w:rsidP="003777FA">
            <w:r>
              <w:t>Bruddets udseende:</w:t>
            </w:r>
          </w:p>
          <w:p w14:paraId="7D705362" w14:textId="77777777" w:rsidR="003777FA" w:rsidRDefault="003777FA" w:rsidP="003777FA">
            <w:r>
              <w:t>Afvigende farve:</w:t>
            </w:r>
          </w:p>
          <w:p w14:paraId="593BD4EE" w14:textId="77777777" w:rsidR="003777FA" w:rsidRDefault="00730BDF" w:rsidP="003777FA">
            <w:r>
              <w:t>Belægningens tykkelse. m</w:t>
            </w:r>
            <w:r w:rsidR="003777FA">
              <w:t>m:</w:t>
            </w:r>
          </w:p>
        </w:tc>
      </w:tr>
      <w:tr w:rsidR="00325600" w14:paraId="4ECA5DA1" w14:textId="77777777" w:rsidTr="00DB5446">
        <w:tc>
          <w:tcPr>
            <w:tcW w:w="9875" w:type="dxa"/>
            <w:gridSpan w:val="11"/>
          </w:tcPr>
          <w:p w14:paraId="401DD7D1" w14:textId="77777777" w:rsidR="00325600" w:rsidRDefault="00325600" w:rsidP="00325600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099AF011" w14:textId="77777777" w:rsidR="00325600" w:rsidRDefault="00325600" w:rsidP="003777FA"/>
          <w:p w14:paraId="7DF63CA6" w14:textId="77777777" w:rsidR="001B3E54" w:rsidRDefault="001B3E54" w:rsidP="003777FA"/>
          <w:p w14:paraId="6FDEBB75" w14:textId="0FD1C81A" w:rsidR="001B3E54" w:rsidRDefault="001B3E54" w:rsidP="003777FA"/>
        </w:tc>
      </w:tr>
    </w:tbl>
    <w:p w14:paraId="183DB318" w14:textId="77777777" w:rsidR="006940FE" w:rsidRDefault="006940FE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3160"/>
        <w:gridCol w:w="946"/>
        <w:gridCol w:w="708"/>
        <w:gridCol w:w="710"/>
        <w:gridCol w:w="939"/>
        <w:gridCol w:w="2177"/>
        <w:gridCol w:w="1235"/>
      </w:tblGrid>
      <w:tr w:rsidR="0026121B" w14:paraId="7F3F270E" w14:textId="77777777" w:rsidTr="008F0AFB">
        <w:tc>
          <w:tcPr>
            <w:tcW w:w="9875" w:type="dxa"/>
            <w:gridSpan w:val="7"/>
            <w:shd w:val="clear" w:color="auto" w:fill="D9D9D9" w:themeFill="background1" w:themeFillShade="D9"/>
          </w:tcPr>
          <w:p w14:paraId="120C5C57" w14:textId="77777777" w:rsidR="0026121B" w:rsidRPr="008D6C8B" w:rsidRDefault="006A464F" w:rsidP="0026121B">
            <w:pPr>
              <w:pStyle w:val="ListParagraph"/>
              <w:numPr>
                <w:ilvl w:val="0"/>
                <w:numId w:val="1"/>
              </w:num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M</w:t>
            </w:r>
            <w:r w:rsidR="0026121B">
              <w:rPr>
                <w:b/>
                <w:highlight w:val="lightGray"/>
              </w:rPr>
              <w:t>aterialeforbrug</w:t>
            </w:r>
          </w:p>
        </w:tc>
      </w:tr>
      <w:tr w:rsidR="0026121B" w14:paraId="09B8AE80" w14:textId="77777777" w:rsidTr="00E775FD">
        <w:trPr>
          <w:trHeight w:val="27"/>
        </w:trPr>
        <w:tc>
          <w:tcPr>
            <w:tcW w:w="3160" w:type="dxa"/>
          </w:tcPr>
          <w:p w14:paraId="34CA3FCB" w14:textId="77777777" w:rsidR="0026121B" w:rsidRDefault="0026121B" w:rsidP="0026121B">
            <w:r>
              <w:t>Dagsrapporter:</w:t>
            </w:r>
          </w:p>
        </w:tc>
        <w:tc>
          <w:tcPr>
            <w:tcW w:w="1654" w:type="dxa"/>
            <w:gridSpan w:val="2"/>
          </w:tcPr>
          <w:p w14:paraId="4DFE2463" w14:textId="77777777" w:rsidR="0026121B" w:rsidRDefault="0026121B" w:rsidP="0026121B">
            <w:r>
              <w:t>Dato:</w:t>
            </w:r>
          </w:p>
        </w:tc>
        <w:tc>
          <w:tcPr>
            <w:tcW w:w="1649" w:type="dxa"/>
            <w:gridSpan w:val="2"/>
          </w:tcPr>
          <w:p w14:paraId="29C6DB68" w14:textId="77777777" w:rsidR="0026121B" w:rsidRDefault="0026121B" w:rsidP="0026121B">
            <w:r>
              <w:t>Areal m</w:t>
            </w:r>
            <w:r w:rsidRPr="00E775FD"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2177" w:type="dxa"/>
          </w:tcPr>
          <w:p w14:paraId="4CDBFEC5" w14:textId="759F775C" w:rsidR="0026121B" w:rsidRDefault="0026121B" w:rsidP="0026121B">
            <w:r>
              <w:t>Forbrug Kg:</w:t>
            </w:r>
          </w:p>
        </w:tc>
        <w:tc>
          <w:tcPr>
            <w:tcW w:w="1235" w:type="dxa"/>
          </w:tcPr>
          <w:p w14:paraId="2EC9AB2D" w14:textId="77777777" w:rsidR="0026121B" w:rsidRDefault="0026121B" w:rsidP="0026121B">
            <w:r>
              <w:t>Batch nr.</w:t>
            </w:r>
          </w:p>
        </w:tc>
      </w:tr>
      <w:tr w:rsidR="0026121B" w14:paraId="5A3CDA04" w14:textId="77777777" w:rsidTr="00E775FD">
        <w:trPr>
          <w:trHeight w:val="27"/>
        </w:trPr>
        <w:tc>
          <w:tcPr>
            <w:tcW w:w="3160" w:type="dxa"/>
          </w:tcPr>
          <w:p w14:paraId="0D0B0D1D" w14:textId="77777777" w:rsidR="0026121B" w:rsidRDefault="0026121B" w:rsidP="00C21B1C">
            <w:r>
              <w:t xml:space="preserve">Grunding </w:t>
            </w:r>
          </w:p>
        </w:tc>
        <w:tc>
          <w:tcPr>
            <w:tcW w:w="1654" w:type="dxa"/>
            <w:gridSpan w:val="2"/>
          </w:tcPr>
          <w:p w14:paraId="7C02D63E" w14:textId="77777777" w:rsidR="0026121B" w:rsidRDefault="0026121B" w:rsidP="0026121B"/>
        </w:tc>
        <w:tc>
          <w:tcPr>
            <w:tcW w:w="1649" w:type="dxa"/>
            <w:gridSpan w:val="2"/>
          </w:tcPr>
          <w:p w14:paraId="13E1F805" w14:textId="77777777" w:rsidR="0026121B" w:rsidRDefault="0026121B" w:rsidP="0026121B"/>
        </w:tc>
        <w:tc>
          <w:tcPr>
            <w:tcW w:w="2177" w:type="dxa"/>
          </w:tcPr>
          <w:p w14:paraId="5EF49615" w14:textId="77777777" w:rsidR="0026121B" w:rsidRDefault="0026121B" w:rsidP="0026121B"/>
        </w:tc>
        <w:tc>
          <w:tcPr>
            <w:tcW w:w="1235" w:type="dxa"/>
          </w:tcPr>
          <w:p w14:paraId="682E7B4B" w14:textId="77777777" w:rsidR="0026121B" w:rsidRDefault="0026121B" w:rsidP="0026121B"/>
        </w:tc>
      </w:tr>
      <w:tr w:rsidR="0026121B" w14:paraId="34FE39AF" w14:textId="77777777" w:rsidTr="00E775FD">
        <w:trPr>
          <w:trHeight w:val="27"/>
        </w:trPr>
        <w:tc>
          <w:tcPr>
            <w:tcW w:w="3160" w:type="dxa"/>
          </w:tcPr>
          <w:p w14:paraId="6B84A943" w14:textId="77777777" w:rsidR="0026121B" w:rsidRDefault="0026121B" w:rsidP="00C21B1C">
            <w:r>
              <w:t>Grunding. Sand.</w:t>
            </w:r>
          </w:p>
        </w:tc>
        <w:tc>
          <w:tcPr>
            <w:tcW w:w="1654" w:type="dxa"/>
            <w:gridSpan w:val="2"/>
          </w:tcPr>
          <w:p w14:paraId="5B5E5910" w14:textId="77777777" w:rsidR="0026121B" w:rsidRDefault="0026121B" w:rsidP="0026121B"/>
        </w:tc>
        <w:tc>
          <w:tcPr>
            <w:tcW w:w="1649" w:type="dxa"/>
            <w:gridSpan w:val="2"/>
          </w:tcPr>
          <w:p w14:paraId="4D8BA00A" w14:textId="77777777" w:rsidR="0026121B" w:rsidRDefault="0026121B" w:rsidP="0026121B"/>
        </w:tc>
        <w:tc>
          <w:tcPr>
            <w:tcW w:w="2177" w:type="dxa"/>
          </w:tcPr>
          <w:p w14:paraId="008788B0" w14:textId="77777777" w:rsidR="0026121B" w:rsidRDefault="0026121B" w:rsidP="0026121B"/>
        </w:tc>
        <w:tc>
          <w:tcPr>
            <w:tcW w:w="1235" w:type="dxa"/>
          </w:tcPr>
          <w:p w14:paraId="6A936E60" w14:textId="77777777" w:rsidR="0026121B" w:rsidRDefault="0026121B" w:rsidP="0026121B"/>
        </w:tc>
      </w:tr>
      <w:tr w:rsidR="0026121B" w14:paraId="0A98570A" w14:textId="77777777" w:rsidTr="00E775FD">
        <w:trPr>
          <w:trHeight w:val="27"/>
        </w:trPr>
        <w:tc>
          <w:tcPr>
            <w:tcW w:w="3160" w:type="dxa"/>
          </w:tcPr>
          <w:p w14:paraId="17F7C798" w14:textId="77777777" w:rsidR="0026121B" w:rsidRDefault="00C21B1C" w:rsidP="0026121B">
            <w:r>
              <w:t>Membran 1. lag</w:t>
            </w:r>
            <w:r w:rsidR="0026121B">
              <w:t>.</w:t>
            </w:r>
          </w:p>
        </w:tc>
        <w:tc>
          <w:tcPr>
            <w:tcW w:w="1654" w:type="dxa"/>
            <w:gridSpan w:val="2"/>
          </w:tcPr>
          <w:p w14:paraId="17B0BD9B" w14:textId="77777777" w:rsidR="0026121B" w:rsidRDefault="0026121B" w:rsidP="0026121B"/>
        </w:tc>
        <w:tc>
          <w:tcPr>
            <w:tcW w:w="1649" w:type="dxa"/>
            <w:gridSpan w:val="2"/>
          </w:tcPr>
          <w:p w14:paraId="72669D4D" w14:textId="77777777" w:rsidR="0026121B" w:rsidRDefault="0026121B" w:rsidP="0026121B"/>
        </w:tc>
        <w:tc>
          <w:tcPr>
            <w:tcW w:w="2177" w:type="dxa"/>
          </w:tcPr>
          <w:p w14:paraId="65AD8370" w14:textId="77777777" w:rsidR="0026121B" w:rsidRDefault="0026121B" w:rsidP="0026121B"/>
        </w:tc>
        <w:tc>
          <w:tcPr>
            <w:tcW w:w="1235" w:type="dxa"/>
          </w:tcPr>
          <w:p w14:paraId="4C985241" w14:textId="77777777" w:rsidR="0026121B" w:rsidRDefault="0026121B" w:rsidP="0026121B"/>
        </w:tc>
      </w:tr>
      <w:tr w:rsidR="0026121B" w14:paraId="40E2771B" w14:textId="77777777" w:rsidTr="00E775FD">
        <w:trPr>
          <w:trHeight w:val="27"/>
        </w:trPr>
        <w:tc>
          <w:tcPr>
            <w:tcW w:w="3160" w:type="dxa"/>
          </w:tcPr>
          <w:p w14:paraId="114FE2CB" w14:textId="77777777" w:rsidR="0026121B" w:rsidRDefault="00C21B1C" w:rsidP="0026121B">
            <w:r>
              <w:t>Membran 2. lag</w:t>
            </w:r>
          </w:p>
        </w:tc>
        <w:tc>
          <w:tcPr>
            <w:tcW w:w="1654" w:type="dxa"/>
            <w:gridSpan w:val="2"/>
          </w:tcPr>
          <w:p w14:paraId="40BC3626" w14:textId="77777777" w:rsidR="0026121B" w:rsidRDefault="0026121B" w:rsidP="0026121B"/>
        </w:tc>
        <w:tc>
          <w:tcPr>
            <w:tcW w:w="1649" w:type="dxa"/>
            <w:gridSpan w:val="2"/>
          </w:tcPr>
          <w:p w14:paraId="0F7636AF" w14:textId="77777777" w:rsidR="0026121B" w:rsidRDefault="0026121B" w:rsidP="0026121B"/>
        </w:tc>
        <w:tc>
          <w:tcPr>
            <w:tcW w:w="2177" w:type="dxa"/>
          </w:tcPr>
          <w:p w14:paraId="451C9A1C" w14:textId="77777777" w:rsidR="0026121B" w:rsidRDefault="0026121B" w:rsidP="0026121B"/>
        </w:tc>
        <w:tc>
          <w:tcPr>
            <w:tcW w:w="1235" w:type="dxa"/>
          </w:tcPr>
          <w:p w14:paraId="75510966" w14:textId="77777777" w:rsidR="0026121B" w:rsidRDefault="0026121B" w:rsidP="0026121B"/>
        </w:tc>
      </w:tr>
      <w:tr w:rsidR="0026121B" w14:paraId="169322C8" w14:textId="77777777" w:rsidTr="00E775FD">
        <w:trPr>
          <w:trHeight w:val="27"/>
        </w:trPr>
        <w:tc>
          <w:tcPr>
            <w:tcW w:w="3160" w:type="dxa"/>
          </w:tcPr>
          <w:p w14:paraId="4B0013C2" w14:textId="77777777" w:rsidR="0026121B" w:rsidRDefault="00C21B1C" w:rsidP="0026121B">
            <w:r>
              <w:t>Slidlag</w:t>
            </w:r>
            <w:r w:rsidR="0026121B">
              <w:t>.</w:t>
            </w:r>
          </w:p>
        </w:tc>
        <w:tc>
          <w:tcPr>
            <w:tcW w:w="1654" w:type="dxa"/>
            <w:gridSpan w:val="2"/>
          </w:tcPr>
          <w:p w14:paraId="5D02E838" w14:textId="77777777" w:rsidR="0026121B" w:rsidRDefault="0026121B" w:rsidP="0026121B"/>
        </w:tc>
        <w:tc>
          <w:tcPr>
            <w:tcW w:w="1649" w:type="dxa"/>
            <w:gridSpan w:val="2"/>
          </w:tcPr>
          <w:p w14:paraId="53939804" w14:textId="77777777" w:rsidR="0026121B" w:rsidRDefault="0026121B" w:rsidP="0026121B"/>
        </w:tc>
        <w:tc>
          <w:tcPr>
            <w:tcW w:w="2177" w:type="dxa"/>
          </w:tcPr>
          <w:p w14:paraId="603BABF7" w14:textId="77777777" w:rsidR="0026121B" w:rsidRDefault="0026121B" w:rsidP="0026121B"/>
        </w:tc>
        <w:tc>
          <w:tcPr>
            <w:tcW w:w="1235" w:type="dxa"/>
          </w:tcPr>
          <w:p w14:paraId="6C410CC0" w14:textId="77777777" w:rsidR="0026121B" w:rsidRDefault="0026121B" w:rsidP="0026121B"/>
        </w:tc>
      </w:tr>
      <w:tr w:rsidR="0026121B" w14:paraId="5A3C6096" w14:textId="77777777" w:rsidTr="00E775FD">
        <w:trPr>
          <w:trHeight w:val="27"/>
        </w:trPr>
        <w:tc>
          <w:tcPr>
            <w:tcW w:w="3160" w:type="dxa"/>
          </w:tcPr>
          <w:p w14:paraId="25A9FE0B" w14:textId="77777777" w:rsidR="0026121B" w:rsidRDefault="0026121B" w:rsidP="00C21B1C">
            <w:r>
              <w:t>S</w:t>
            </w:r>
            <w:r w:rsidR="00C21B1C">
              <w:t>lidlag</w:t>
            </w:r>
            <w:r>
              <w:t>. Sand.</w:t>
            </w:r>
          </w:p>
        </w:tc>
        <w:tc>
          <w:tcPr>
            <w:tcW w:w="1654" w:type="dxa"/>
            <w:gridSpan w:val="2"/>
          </w:tcPr>
          <w:p w14:paraId="0583A5FF" w14:textId="77777777" w:rsidR="0026121B" w:rsidRDefault="0026121B" w:rsidP="0026121B"/>
        </w:tc>
        <w:tc>
          <w:tcPr>
            <w:tcW w:w="1649" w:type="dxa"/>
            <w:gridSpan w:val="2"/>
          </w:tcPr>
          <w:p w14:paraId="2683CB61" w14:textId="77777777" w:rsidR="0026121B" w:rsidRDefault="0026121B" w:rsidP="0026121B"/>
        </w:tc>
        <w:tc>
          <w:tcPr>
            <w:tcW w:w="2177" w:type="dxa"/>
          </w:tcPr>
          <w:p w14:paraId="291E145E" w14:textId="77777777" w:rsidR="0026121B" w:rsidRDefault="0026121B" w:rsidP="0026121B"/>
        </w:tc>
        <w:tc>
          <w:tcPr>
            <w:tcW w:w="1235" w:type="dxa"/>
          </w:tcPr>
          <w:p w14:paraId="0200229C" w14:textId="77777777" w:rsidR="0026121B" w:rsidRDefault="0026121B" w:rsidP="0026121B"/>
        </w:tc>
      </w:tr>
      <w:tr w:rsidR="0026121B" w14:paraId="412A4F81" w14:textId="77777777" w:rsidTr="008F0AFB">
        <w:tc>
          <w:tcPr>
            <w:tcW w:w="9875" w:type="dxa"/>
            <w:gridSpan w:val="7"/>
          </w:tcPr>
          <w:p w14:paraId="5B6332E4" w14:textId="77777777" w:rsidR="0026121B" w:rsidRDefault="0026121B" w:rsidP="0026121B"/>
          <w:p w14:paraId="595230E3" w14:textId="7DD9ACAA" w:rsidR="005359BD" w:rsidRDefault="005359BD" w:rsidP="0026121B"/>
        </w:tc>
      </w:tr>
      <w:tr w:rsidR="0026121B" w14:paraId="506FE9B8" w14:textId="77777777" w:rsidTr="007C2886">
        <w:tc>
          <w:tcPr>
            <w:tcW w:w="4106" w:type="dxa"/>
            <w:gridSpan w:val="2"/>
          </w:tcPr>
          <w:p w14:paraId="0F38D5F1" w14:textId="77777777" w:rsidR="0026121B" w:rsidRDefault="0026121B" w:rsidP="0026121B"/>
        </w:tc>
        <w:tc>
          <w:tcPr>
            <w:tcW w:w="708" w:type="dxa"/>
          </w:tcPr>
          <w:p w14:paraId="12743C5F" w14:textId="77777777" w:rsidR="0026121B" w:rsidRDefault="0026121B" w:rsidP="0026121B">
            <w:r>
              <w:t>Ja</w:t>
            </w:r>
          </w:p>
        </w:tc>
        <w:tc>
          <w:tcPr>
            <w:tcW w:w="710" w:type="dxa"/>
          </w:tcPr>
          <w:p w14:paraId="103CB65F" w14:textId="77777777" w:rsidR="0026121B" w:rsidRDefault="0026121B" w:rsidP="0026121B">
            <w:r>
              <w:t>Nej</w:t>
            </w:r>
          </w:p>
        </w:tc>
        <w:tc>
          <w:tcPr>
            <w:tcW w:w="4351" w:type="dxa"/>
            <w:gridSpan w:val="3"/>
          </w:tcPr>
          <w:p w14:paraId="042D1449" w14:textId="77777777" w:rsidR="0026121B" w:rsidRDefault="0026121B" w:rsidP="006A464F">
            <w:r>
              <w:t>Hvis n</w:t>
            </w:r>
            <w:r w:rsidR="006A464F">
              <w:t>ej angives det</w:t>
            </w:r>
            <w:r>
              <w:t xml:space="preserve"> anvendte </w:t>
            </w:r>
            <w:r w:rsidR="006A464F">
              <w:t>produkt</w:t>
            </w:r>
            <w:r>
              <w:t xml:space="preserve"> og mængder:</w:t>
            </w:r>
          </w:p>
        </w:tc>
      </w:tr>
      <w:tr w:rsidR="0026121B" w14:paraId="72D702ED" w14:textId="77777777" w:rsidTr="007C2886">
        <w:tc>
          <w:tcPr>
            <w:tcW w:w="4106" w:type="dxa"/>
            <w:gridSpan w:val="2"/>
          </w:tcPr>
          <w:p w14:paraId="70661055" w14:textId="3E29C1CA" w:rsidR="0026121B" w:rsidRDefault="0026121B" w:rsidP="00F308D0">
            <w:r>
              <w:t xml:space="preserve">Er grunder og anvendte mængder som aftalt og beskrevet </w:t>
            </w:r>
            <w:r w:rsidR="002923D1">
              <w:t xml:space="preserve">i protokol fra det </w:t>
            </w:r>
            <w:r w:rsidR="00F308D0">
              <w:t>forberedende møde</w:t>
            </w:r>
            <w:r w:rsidR="002923D1">
              <w:t xml:space="preserve"> - </w:t>
            </w:r>
            <w:r w:rsidR="00022229">
              <w:t>punkt 1</w:t>
            </w:r>
            <w:r w:rsidR="004F7570">
              <w:rPr>
                <w:rStyle w:val="FootnoteReference"/>
              </w:rPr>
              <w:footnoteReference w:id="1"/>
            </w:r>
            <w:r w:rsidR="004F7570">
              <w:t>?</w:t>
            </w:r>
          </w:p>
        </w:tc>
        <w:tc>
          <w:tcPr>
            <w:tcW w:w="708" w:type="dxa"/>
          </w:tcPr>
          <w:p w14:paraId="168D7A94" w14:textId="77777777" w:rsidR="0026121B" w:rsidRDefault="0026121B" w:rsidP="0026121B"/>
        </w:tc>
        <w:tc>
          <w:tcPr>
            <w:tcW w:w="710" w:type="dxa"/>
          </w:tcPr>
          <w:p w14:paraId="4CA4303E" w14:textId="77777777" w:rsidR="0026121B" w:rsidRDefault="0026121B" w:rsidP="0026121B"/>
        </w:tc>
        <w:tc>
          <w:tcPr>
            <w:tcW w:w="4351" w:type="dxa"/>
            <w:gridSpan w:val="3"/>
          </w:tcPr>
          <w:p w14:paraId="51DBA85E" w14:textId="77777777" w:rsidR="0026121B" w:rsidRDefault="0026121B" w:rsidP="0026121B"/>
        </w:tc>
      </w:tr>
      <w:tr w:rsidR="006A464F" w14:paraId="21C57E92" w14:textId="77777777" w:rsidTr="007C2886">
        <w:tc>
          <w:tcPr>
            <w:tcW w:w="4106" w:type="dxa"/>
            <w:gridSpan w:val="2"/>
          </w:tcPr>
          <w:p w14:paraId="3D9823B3" w14:textId="0E8C9EEE" w:rsidR="006A464F" w:rsidRDefault="006A464F" w:rsidP="006A464F">
            <w:r>
              <w:t xml:space="preserve">Er membran og anvendte mængder som aftalt og beskrevet </w:t>
            </w:r>
            <w:r w:rsidR="002923D1">
              <w:t xml:space="preserve">i protokol fra det forberedende møde - </w:t>
            </w:r>
            <w:r w:rsidR="00022229">
              <w:t>punkt 1</w:t>
            </w:r>
            <w:r w:rsidR="004F7570" w:rsidRPr="0012491C">
              <w:rPr>
                <w:vertAlign w:val="superscript"/>
              </w:rPr>
              <w:t>1</w:t>
            </w:r>
            <w:r w:rsidR="004F7570">
              <w:t>?</w:t>
            </w:r>
          </w:p>
        </w:tc>
        <w:tc>
          <w:tcPr>
            <w:tcW w:w="708" w:type="dxa"/>
          </w:tcPr>
          <w:p w14:paraId="109E6F8F" w14:textId="77777777" w:rsidR="006A464F" w:rsidRDefault="006A464F" w:rsidP="0026121B"/>
        </w:tc>
        <w:tc>
          <w:tcPr>
            <w:tcW w:w="710" w:type="dxa"/>
          </w:tcPr>
          <w:p w14:paraId="292A7926" w14:textId="77777777" w:rsidR="006A464F" w:rsidRDefault="006A464F" w:rsidP="0026121B"/>
        </w:tc>
        <w:tc>
          <w:tcPr>
            <w:tcW w:w="4351" w:type="dxa"/>
            <w:gridSpan w:val="3"/>
          </w:tcPr>
          <w:p w14:paraId="5D76631F" w14:textId="77777777" w:rsidR="006A464F" w:rsidRDefault="006A464F" w:rsidP="0026121B"/>
        </w:tc>
      </w:tr>
      <w:tr w:rsidR="006A464F" w14:paraId="78B7CB5F" w14:textId="77777777" w:rsidTr="007C2886">
        <w:tc>
          <w:tcPr>
            <w:tcW w:w="4106" w:type="dxa"/>
            <w:gridSpan w:val="2"/>
          </w:tcPr>
          <w:p w14:paraId="30956681" w14:textId="55E79881" w:rsidR="006A464F" w:rsidRDefault="006A464F" w:rsidP="006A464F">
            <w:r>
              <w:t xml:space="preserve">Er slidlag og anvendte mængder som aftalt og beskrevet i </w:t>
            </w:r>
            <w:r w:rsidR="002923D1">
              <w:t xml:space="preserve">protokol fra det forberedende møde - </w:t>
            </w:r>
            <w:r w:rsidR="00022229">
              <w:t xml:space="preserve"> punkt 1</w:t>
            </w:r>
            <w:r w:rsidR="004F7570" w:rsidRPr="0012491C">
              <w:rPr>
                <w:vertAlign w:val="superscript"/>
              </w:rPr>
              <w:t>1</w:t>
            </w:r>
            <w:r w:rsidR="004F7570">
              <w:t>?</w:t>
            </w:r>
          </w:p>
        </w:tc>
        <w:tc>
          <w:tcPr>
            <w:tcW w:w="708" w:type="dxa"/>
          </w:tcPr>
          <w:p w14:paraId="6E8A36EE" w14:textId="77777777" w:rsidR="006A464F" w:rsidRDefault="006A464F" w:rsidP="0026121B"/>
        </w:tc>
        <w:tc>
          <w:tcPr>
            <w:tcW w:w="710" w:type="dxa"/>
          </w:tcPr>
          <w:p w14:paraId="476A4105" w14:textId="77777777" w:rsidR="006A464F" w:rsidRDefault="006A464F" w:rsidP="0026121B"/>
        </w:tc>
        <w:tc>
          <w:tcPr>
            <w:tcW w:w="4351" w:type="dxa"/>
            <w:gridSpan w:val="3"/>
          </w:tcPr>
          <w:p w14:paraId="524D40B2" w14:textId="77777777" w:rsidR="006A464F" w:rsidRDefault="006A464F" w:rsidP="0026121B"/>
        </w:tc>
      </w:tr>
    </w:tbl>
    <w:p w14:paraId="3E01EC21" w14:textId="77777777" w:rsidR="00A7093B" w:rsidRDefault="00A7093B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4106"/>
        <w:gridCol w:w="708"/>
        <w:gridCol w:w="710"/>
        <w:gridCol w:w="4351"/>
      </w:tblGrid>
      <w:tr w:rsidR="0026121B" w14:paraId="438F212C" w14:textId="77777777" w:rsidTr="008F0AFB">
        <w:tc>
          <w:tcPr>
            <w:tcW w:w="9875" w:type="dxa"/>
            <w:gridSpan w:val="4"/>
            <w:shd w:val="clear" w:color="auto" w:fill="D9D9D9" w:themeFill="background1" w:themeFillShade="D9"/>
          </w:tcPr>
          <w:p w14:paraId="6ACC8820" w14:textId="77777777" w:rsidR="0026121B" w:rsidRPr="001C199B" w:rsidRDefault="0026121B" w:rsidP="0026121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Bygherrekontrol</w:t>
            </w:r>
          </w:p>
        </w:tc>
      </w:tr>
      <w:tr w:rsidR="0026121B" w14:paraId="42E13B4E" w14:textId="77777777" w:rsidTr="00B426D6">
        <w:tc>
          <w:tcPr>
            <w:tcW w:w="4106" w:type="dxa"/>
          </w:tcPr>
          <w:p w14:paraId="64F85E0A" w14:textId="77777777" w:rsidR="0026121B" w:rsidRDefault="0026121B" w:rsidP="0026121B"/>
        </w:tc>
        <w:tc>
          <w:tcPr>
            <w:tcW w:w="708" w:type="dxa"/>
          </w:tcPr>
          <w:p w14:paraId="273C834C" w14:textId="77777777" w:rsidR="0026121B" w:rsidRDefault="0026121B" w:rsidP="0026121B">
            <w:r>
              <w:t>Ja</w:t>
            </w:r>
          </w:p>
        </w:tc>
        <w:tc>
          <w:tcPr>
            <w:tcW w:w="710" w:type="dxa"/>
          </w:tcPr>
          <w:p w14:paraId="5785B008" w14:textId="77777777" w:rsidR="0026121B" w:rsidRDefault="0026121B" w:rsidP="0026121B">
            <w:r>
              <w:t>Nej</w:t>
            </w:r>
          </w:p>
        </w:tc>
        <w:tc>
          <w:tcPr>
            <w:tcW w:w="4351" w:type="dxa"/>
          </w:tcPr>
          <w:p w14:paraId="3EBF104D" w14:textId="77777777" w:rsidR="0026121B" w:rsidRDefault="0026121B" w:rsidP="0026121B">
            <w:r>
              <w:t>Materialeprøver afleveret til:</w:t>
            </w:r>
          </w:p>
        </w:tc>
      </w:tr>
      <w:tr w:rsidR="0026121B" w14:paraId="7937CF35" w14:textId="77777777" w:rsidTr="00B426D6">
        <w:tc>
          <w:tcPr>
            <w:tcW w:w="4106" w:type="dxa"/>
          </w:tcPr>
          <w:p w14:paraId="55ACF74D" w14:textId="30D2643B" w:rsidR="0026121B" w:rsidRDefault="0026121B" w:rsidP="0049235C">
            <w:r>
              <w:t xml:space="preserve">Er materialeprøver udtaget som </w:t>
            </w:r>
            <w:r w:rsidR="0049235C">
              <w:t>aftalt</w:t>
            </w:r>
            <w:r w:rsidR="00F308D0">
              <w:t xml:space="preserve"> ved</w:t>
            </w:r>
            <w:r w:rsidR="0049235C">
              <w:t xml:space="preserve"> det </w:t>
            </w:r>
            <w:r w:rsidR="00F308D0">
              <w:t>forberedende møde</w:t>
            </w:r>
            <w:r w:rsidR="002923D1">
              <w:t xml:space="preserve"> -</w:t>
            </w:r>
            <w:r w:rsidR="00F308D0">
              <w:t xml:space="preserve"> </w:t>
            </w:r>
            <w:r>
              <w:t>punkt 9</w:t>
            </w:r>
            <w:r w:rsidR="004F7570" w:rsidRPr="0012491C">
              <w:rPr>
                <w:vertAlign w:val="superscript"/>
              </w:rPr>
              <w:t>1</w:t>
            </w:r>
            <w:r>
              <w:t>.</w:t>
            </w:r>
          </w:p>
        </w:tc>
        <w:tc>
          <w:tcPr>
            <w:tcW w:w="708" w:type="dxa"/>
          </w:tcPr>
          <w:p w14:paraId="67982840" w14:textId="77777777" w:rsidR="0026121B" w:rsidRDefault="0026121B" w:rsidP="0026121B"/>
        </w:tc>
        <w:tc>
          <w:tcPr>
            <w:tcW w:w="710" w:type="dxa"/>
          </w:tcPr>
          <w:p w14:paraId="534D12F0" w14:textId="77777777" w:rsidR="0026121B" w:rsidRDefault="0026121B" w:rsidP="0026121B"/>
        </w:tc>
        <w:tc>
          <w:tcPr>
            <w:tcW w:w="4351" w:type="dxa"/>
          </w:tcPr>
          <w:p w14:paraId="4EDC6C69" w14:textId="77777777" w:rsidR="0026121B" w:rsidRDefault="0026121B" w:rsidP="0026121B"/>
        </w:tc>
      </w:tr>
      <w:tr w:rsidR="0026121B" w14:paraId="445179DB" w14:textId="77777777" w:rsidTr="00B426D6">
        <w:tc>
          <w:tcPr>
            <w:tcW w:w="4106" w:type="dxa"/>
          </w:tcPr>
          <w:p w14:paraId="6D152700" w14:textId="0A9E8A8C" w:rsidR="0026121B" w:rsidRDefault="0026121B" w:rsidP="0026121B">
            <w:r>
              <w:t>Shorehårdhed ved belægningsarbejder større end 500 m</w:t>
            </w:r>
            <w:r w:rsidRPr="00D95621">
              <w:rPr>
                <w:vertAlign w:val="superscript"/>
              </w:rPr>
              <w:t>2</w:t>
            </w:r>
            <w:r>
              <w:t xml:space="preserve"> bestemmes jf. AAB </w:t>
            </w:r>
            <w:r w:rsidR="00022229">
              <w:t>K</w:t>
            </w:r>
            <w:r>
              <w:t>unststofbelægning afsnit 4.4.2.</w:t>
            </w:r>
            <w:r w:rsidR="00380402">
              <w:t xml:space="preserve"> og overholde krav jf. afsnit 4.2.2.</w:t>
            </w:r>
            <w:r>
              <w:t xml:space="preserve"> Prøverne er sendt til bygherren.</w:t>
            </w:r>
          </w:p>
        </w:tc>
        <w:tc>
          <w:tcPr>
            <w:tcW w:w="708" w:type="dxa"/>
          </w:tcPr>
          <w:p w14:paraId="5F8629DA" w14:textId="77777777" w:rsidR="0026121B" w:rsidRDefault="0026121B" w:rsidP="0026121B"/>
        </w:tc>
        <w:tc>
          <w:tcPr>
            <w:tcW w:w="710" w:type="dxa"/>
          </w:tcPr>
          <w:p w14:paraId="39007DF7" w14:textId="77777777" w:rsidR="0026121B" w:rsidRDefault="0026121B" w:rsidP="0026121B"/>
        </w:tc>
        <w:tc>
          <w:tcPr>
            <w:tcW w:w="4351" w:type="dxa"/>
          </w:tcPr>
          <w:p w14:paraId="62ED4A8A" w14:textId="77777777" w:rsidR="0026121B" w:rsidRDefault="0026121B" w:rsidP="0026121B"/>
        </w:tc>
      </w:tr>
    </w:tbl>
    <w:p w14:paraId="04BCABB7" w14:textId="77777777" w:rsidR="00A7093B" w:rsidRDefault="00A7093B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26121B" w14:paraId="05FC4074" w14:textId="77777777" w:rsidTr="008F0AFB">
        <w:tc>
          <w:tcPr>
            <w:tcW w:w="9875" w:type="dxa"/>
            <w:shd w:val="clear" w:color="auto" w:fill="D9D9D9" w:themeFill="background1" w:themeFillShade="D9"/>
          </w:tcPr>
          <w:p w14:paraId="55144733" w14:textId="77777777" w:rsidR="0026121B" w:rsidRPr="001C199B" w:rsidRDefault="0026121B" w:rsidP="0026121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Bemærkninger </w:t>
            </w:r>
          </w:p>
        </w:tc>
      </w:tr>
      <w:tr w:rsidR="0026121B" w14:paraId="656CD24E" w14:textId="77777777" w:rsidTr="008F0AFB">
        <w:tc>
          <w:tcPr>
            <w:tcW w:w="9875" w:type="dxa"/>
          </w:tcPr>
          <w:p w14:paraId="39415C36" w14:textId="78314FDE" w:rsidR="0026121B" w:rsidRDefault="0026121B" w:rsidP="0026121B">
            <w:r>
              <w:t>Bemærkninger i øvrigt:</w:t>
            </w:r>
          </w:p>
          <w:p w14:paraId="16D1F814" w14:textId="1FBCE39C" w:rsidR="003A39A9" w:rsidRDefault="003A39A9" w:rsidP="0026121B"/>
          <w:p w14:paraId="6F232ED3" w14:textId="77777777" w:rsidR="003A39A9" w:rsidRDefault="003A39A9" w:rsidP="0026121B"/>
          <w:p w14:paraId="1B7B54B1" w14:textId="77777777" w:rsidR="0026121B" w:rsidRDefault="0026121B" w:rsidP="0026121B"/>
        </w:tc>
      </w:tr>
    </w:tbl>
    <w:p w14:paraId="1ACCE988" w14:textId="77777777" w:rsidR="00A7093B" w:rsidRDefault="00A7093B"/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9875"/>
      </w:tblGrid>
      <w:tr w:rsidR="0026121B" w14:paraId="0C43400C" w14:textId="77777777" w:rsidTr="008F0AFB">
        <w:tc>
          <w:tcPr>
            <w:tcW w:w="9875" w:type="dxa"/>
            <w:shd w:val="clear" w:color="auto" w:fill="D9D9D9" w:themeFill="background1" w:themeFillShade="D9"/>
          </w:tcPr>
          <w:p w14:paraId="4227CF29" w14:textId="77777777" w:rsidR="0026121B" w:rsidRPr="001C199B" w:rsidRDefault="0026121B" w:rsidP="0026121B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26121B" w14:paraId="1E2AFB2F" w14:textId="77777777" w:rsidTr="008F0AFB">
        <w:tc>
          <w:tcPr>
            <w:tcW w:w="9875" w:type="dxa"/>
          </w:tcPr>
          <w:p w14:paraId="0AFCD245" w14:textId="77777777" w:rsidR="0026121B" w:rsidRDefault="00380402" w:rsidP="0026121B">
            <w:r>
              <w:t>Belægnings</w:t>
            </w:r>
            <w:r w:rsidR="0026121B">
              <w:t>entreprenørens navn og underskrift:</w:t>
            </w:r>
          </w:p>
          <w:p w14:paraId="201B669A" w14:textId="77777777" w:rsidR="0026121B" w:rsidRDefault="0026121B" w:rsidP="0026121B"/>
          <w:p w14:paraId="563BEB00" w14:textId="77777777" w:rsidR="0026121B" w:rsidRDefault="0026121B" w:rsidP="0026121B"/>
          <w:p w14:paraId="53B33CA9" w14:textId="77777777" w:rsidR="0026121B" w:rsidRDefault="0026121B" w:rsidP="0026121B"/>
        </w:tc>
      </w:tr>
      <w:tr w:rsidR="00D95621" w14:paraId="3EDC3568" w14:textId="77777777" w:rsidTr="008F0AFB">
        <w:tc>
          <w:tcPr>
            <w:tcW w:w="9875" w:type="dxa"/>
          </w:tcPr>
          <w:p w14:paraId="1AE4A233" w14:textId="53157184" w:rsidR="00D95621" w:rsidRDefault="00482CFF" w:rsidP="0026121B">
            <w:r>
              <w:t>Sk</w:t>
            </w:r>
            <w:r w:rsidR="00D95621">
              <w:t>rabespartling/grunder entreprenørens navn og underskrift:</w:t>
            </w:r>
          </w:p>
          <w:p w14:paraId="2B38AE7F" w14:textId="77777777" w:rsidR="00D95621" w:rsidRDefault="00D95621" w:rsidP="0026121B"/>
          <w:p w14:paraId="223FD1C0" w14:textId="77777777" w:rsidR="00D95621" w:rsidRDefault="00D95621" w:rsidP="0026121B"/>
          <w:p w14:paraId="310C45BD" w14:textId="682DB611" w:rsidR="00D95621" w:rsidRDefault="00D95621" w:rsidP="0026121B"/>
        </w:tc>
      </w:tr>
      <w:tr w:rsidR="00A7093B" w14:paraId="459DF702" w14:textId="77777777" w:rsidTr="008F0AFB">
        <w:tc>
          <w:tcPr>
            <w:tcW w:w="9875" w:type="dxa"/>
          </w:tcPr>
          <w:p w14:paraId="71F3011B" w14:textId="77777777" w:rsidR="00A7093B" w:rsidRPr="00E7307A" w:rsidRDefault="00A7093B" w:rsidP="00A7093B">
            <w:r w:rsidRPr="00E7307A">
              <w:t>Hoved-/Totalentreprenør navn og bemærkninger:</w:t>
            </w:r>
          </w:p>
          <w:p w14:paraId="127E4A25" w14:textId="77777777" w:rsidR="00A7093B" w:rsidRPr="00E7307A" w:rsidRDefault="00A7093B" w:rsidP="00A7093B"/>
          <w:p w14:paraId="1D89AC26" w14:textId="77777777" w:rsidR="00A7093B" w:rsidRPr="00E7307A" w:rsidRDefault="00A7093B" w:rsidP="00A7093B"/>
        </w:tc>
      </w:tr>
      <w:tr w:rsidR="00A7093B" w14:paraId="2CC3EF46" w14:textId="77777777" w:rsidTr="008F0AFB">
        <w:tc>
          <w:tcPr>
            <w:tcW w:w="9875" w:type="dxa"/>
          </w:tcPr>
          <w:p w14:paraId="5819F353" w14:textId="77777777" w:rsidR="00A7093B" w:rsidRDefault="00A7093B" w:rsidP="00A7093B">
            <w:r>
              <w:t>Tilsynets navn og bemærkninger:</w:t>
            </w:r>
          </w:p>
          <w:p w14:paraId="76988AB2" w14:textId="77777777" w:rsidR="00A7093B" w:rsidRDefault="00A7093B" w:rsidP="00A7093B"/>
          <w:p w14:paraId="550DBCCF" w14:textId="77777777" w:rsidR="00A7093B" w:rsidRDefault="00A7093B" w:rsidP="00A7093B"/>
          <w:p w14:paraId="0B112BA4" w14:textId="77777777" w:rsidR="00A7093B" w:rsidRDefault="00A7093B" w:rsidP="00A7093B"/>
        </w:tc>
      </w:tr>
      <w:tr w:rsidR="00A7093B" w14:paraId="60507476" w14:textId="77777777" w:rsidTr="008F0AFB">
        <w:tc>
          <w:tcPr>
            <w:tcW w:w="9875" w:type="dxa"/>
          </w:tcPr>
          <w:p w14:paraId="73BF08D9" w14:textId="77777777" w:rsidR="00A7093B" w:rsidRDefault="00A7093B" w:rsidP="00A7093B">
            <w:r>
              <w:t>Bygherrens navn og bemærkninger:</w:t>
            </w:r>
          </w:p>
          <w:p w14:paraId="02C3646C" w14:textId="77777777" w:rsidR="00A7093B" w:rsidRDefault="00A7093B" w:rsidP="00A7093B"/>
          <w:p w14:paraId="45DA3C84" w14:textId="77777777" w:rsidR="00A7093B" w:rsidRDefault="00A7093B" w:rsidP="00A7093B"/>
        </w:tc>
      </w:tr>
    </w:tbl>
    <w:p w14:paraId="355EDA9D" w14:textId="77777777" w:rsidR="00AA383C" w:rsidRDefault="00AA383C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13EC" w14:textId="77777777" w:rsidR="009F2763" w:rsidRDefault="009F2763" w:rsidP="00AA383C">
      <w:pPr>
        <w:spacing w:after="0" w:line="240" w:lineRule="auto"/>
      </w:pPr>
      <w:r>
        <w:separator/>
      </w:r>
    </w:p>
  </w:endnote>
  <w:endnote w:type="continuationSeparator" w:id="0">
    <w:p w14:paraId="7E5CAA61" w14:textId="77777777" w:rsidR="009F2763" w:rsidRDefault="009F2763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075B" w14:textId="77777777" w:rsidR="009F2763" w:rsidRDefault="009F2763" w:rsidP="00AA383C">
      <w:pPr>
        <w:spacing w:after="0" w:line="240" w:lineRule="auto"/>
      </w:pPr>
      <w:r>
        <w:separator/>
      </w:r>
    </w:p>
  </w:footnote>
  <w:footnote w:type="continuationSeparator" w:id="0">
    <w:p w14:paraId="00D3697F" w14:textId="77777777" w:rsidR="009F2763" w:rsidRDefault="009F2763" w:rsidP="00AA383C">
      <w:pPr>
        <w:spacing w:after="0" w:line="240" w:lineRule="auto"/>
      </w:pPr>
      <w:r>
        <w:continuationSeparator/>
      </w:r>
    </w:p>
  </w:footnote>
  <w:footnote w:id="1">
    <w:p w14:paraId="23860390" w14:textId="6984C089" w:rsidR="004F7570" w:rsidRDefault="004F7570">
      <w:pPr>
        <w:pStyle w:val="FootnoteText"/>
      </w:pPr>
      <w:r>
        <w:rPr>
          <w:rStyle w:val="FootnoteReference"/>
        </w:rPr>
        <w:footnoteRef/>
      </w:r>
      <w:r>
        <w:t xml:space="preserve"> Jf. bilag 3 til håndbogen ”</w:t>
      </w:r>
      <w:r w:rsidR="00827611">
        <w:t xml:space="preserve">Byggeledelse </w:t>
      </w:r>
      <w:r>
        <w:t>– Fugtisolering og brobelægning”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2379" w14:textId="0C4073AC" w:rsidR="00AA383C" w:rsidRPr="00242B6E" w:rsidRDefault="00A7206E">
    <w:pPr>
      <w:pStyle w:val="Header"/>
      <w:rPr>
        <w:b/>
        <w:bCs/>
      </w:rPr>
    </w:pPr>
    <w:r w:rsidRPr="00A7206E">
      <w:rPr>
        <w:lang w:val="en-US"/>
      </w:rPr>
      <w:ptab w:relativeTo="margin" w:alignment="center" w:leader="none"/>
    </w:r>
    <w:r w:rsidR="002923D1" w:rsidRPr="002923D1">
      <w:t xml:space="preserve"> </w:t>
    </w:r>
    <w:r w:rsidR="002923D1" w:rsidRPr="004046BC">
      <w:t>Betonbro - Vejl., Bilag – Kontrolskemaer</w:t>
    </w:r>
    <w:r w:rsidR="002923D1" w:rsidRPr="004046BC" w:rsidDel="004046BC">
      <w:t xml:space="preserve"> </w:t>
    </w:r>
    <w:r w:rsidR="004F7570">
      <w:t>– Fugtisolering og brobelægning</w:t>
    </w:r>
    <w:r w:rsidRPr="00A7206E">
      <w:rPr>
        <w:lang w:val="en-US"/>
      </w:rPr>
      <w:ptab w:relativeTo="margin" w:alignment="right" w:leader="none"/>
    </w:r>
    <w:r w:rsidRPr="007F04A3">
      <w:t xml:space="preserve">Side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PAGE  \* Arabic  \* MERGEFORMAT</w:instrText>
    </w:r>
    <w:r w:rsidRPr="00A7206E">
      <w:rPr>
        <w:b/>
        <w:bCs/>
        <w:lang w:val="en-US"/>
      </w:rPr>
      <w:fldChar w:fldCharType="separate"/>
    </w:r>
    <w:r w:rsidR="00482CFF">
      <w:rPr>
        <w:b/>
        <w:bCs/>
        <w:noProof/>
      </w:rPr>
      <w:t>4</w:t>
    </w:r>
    <w:r w:rsidRPr="00A7206E">
      <w:rPr>
        <w:b/>
        <w:bCs/>
        <w:lang w:val="en-US"/>
      </w:rPr>
      <w:fldChar w:fldCharType="end"/>
    </w:r>
    <w:r w:rsidRPr="007F04A3">
      <w:t xml:space="preserve"> af </w:t>
    </w:r>
    <w:r w:rsidRPr="00A7206E">
      <w:rPr>
        <w:b/>
        <w:bCs/>
        <w:lang w:val="en-US"/>
      </w:rPr>
      <w:fldChar w:fldCharType="begin"/>
    </w:r>
    <w:r w:rsidRPr="007F04A3">
      <w:rPr>
        <w:b/>
        <w:bCs/>
      </w:rPr>
      <w:instrText>NUMPAGES  \* Arabic  \* MERGEFORMAT</w:instrText>
    </w:r>
    <w:r w:rsidRPr="00A7206E">
      <w:rPr>
        <w:b/>
        <w:bCs/>
        <w:lang w:val="en-US"/>
      </w:rPr>
      <w:fldChar w:fldCharType="separate"/>
    </w:r>
    <w:r w:rsidR="00482CFF">
      <w:rPr>
        <w:b/>
        <w:bCs/>
        <w:noProof/>
      </w:rPr>
      <w:t>5</w:t>
    </w:r>
    <w:r w:rsidRPr="00A7206E">
      <w:rPr>
        <w:b/>
        <w:bCs/>
        <w:lang w:val="en-US"/>
      </w:rPr>
      <w:fldChar w:fldCharType="end"/>
    </w:r>
  </w:p>
  <w:p w14:paraId="5218858A" w14:textId="108A93D6" w:rsidR="00493334" w:rsidRPr="007F04A3" w:rsidRDefault="0012363B" w:rsidP="00493334">
    <w:pPr>
      <w:pStyle w:val="Header"/>
      <w:jc w:val="center"/>
    </w:pPr>
    <w:r>
      <w:rPr>
        <w:b/>
        <w:bCs/>
      </w:rPr>
      <w:t xml:space="preserve">Bilag 3 - </w:t>
    </w:r>
    <w:r w:rsidR="00493334" w:rsidRPr="005B4FC5">
      <w:rPr>
        <w:b/>
        <w:bCs/>
      </w:rPr>
      <w:t>Kunststofbelægning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5" w15:restartNumberingAfterBreak="0">
    <w:nsid w:val="516C69F2"/>
    <w:multiLevelType w:val="hybridMultilevel"/>
    <w:tmpl w:val="690428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0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55B6"/>
    <w:rsid w:val="000100EB"/>
    <w:rsid w:val="00022229"/>
    <w:rsid w:val="00022688"/>
    <w:rsid w:val="00035EB9"/>
    <w:rsid w:val="00055E83"/>
    <w:rsid w:val="0012363B"/>
    <w:rsid w:val="00124726"/>
    <w:rsid w:val="0012491C"/>
    <w:rsid w:val="0014119F"/>
    <w:rsid w:val="001804E3"/>
    <w:rsid w:val="00190CF0"/>
    <w:rsid w:val="001A078F"/>
    <w:rsid w:val="001A53C6"/>
    <w:rsid w:val="001B3E54"/>
    <w:rsid w:val="001C199B"/>
    <w:rsid w:val="001E7BBF"/>
    <w:rsid w:val="00242B6E"/>
    <w:rsid w:val="00242C77"/>
    <w:rsid w:val="0026121B"/>
    <w:rsid w:val="00284BCF"/>
    <w:rsid w:val="002923D1"/>
    <w:rsid w:val="002B5FD4"/>
    <w:rsid w:val="002D1C26"/>
    <w:rsid w:val="002E5AE4"/>
    <w:rsid w:val="002F158F"/>
    <w:rsid w:val="00316057"/>
    <w:rsid w:val="00325600"/>
    <w:rsid w:val="00326439"/>
    <w:rsid w:val="0033358D"/>
    <w:rsid w:val="003777FA"/>
    <w:rsid w:val="00380402"/>
    <w:rsid w:val="003A39A9"/>
    <w:rsid w:val="003C0536"/>
    <w:rsid w:val="003D23F3"/>
    <w:rsid w:val="003D5EB5"/>
    <w:rsid w:val="00433502"/>
    <w:rsid w:val="00433653"/>
    <w:rsid w:val="0043607C"/>
    <w:rsid w:val="00482CFF"/>
    <w:rsid w:val="00482F21"/>
    <w:rsid w:val="00487E8C"/>
    <w:rsid w:val="004900FA"/>
    <w:rsid w:val="0049235C"/>
    <w:rsid w:val="00492C73"/>
    <w:rsid w:val="00493334"/>
    <w:rsid w:val="00497633"/>
    <w:rsid w:val="004A5A7C"/>
    <w:rsid w:val="004D60FB"/>
    <w:rsid w:val="004F3C4B"/>
    <w:rsid w:val="004F7570"/>
    <w:rsid w:val="005359BD"/>
    <w:rsid w:val="00586482"/>
    <w:rsid w:val="005A5BCD"/>
    <w:rsid w:val="005B4FC5"/>
    <w:rsid w:val="005C5E3B"/>
    <w:rsid w:val="005F3F84"/>
    <w:rsid w:val="0063057A"/>
    <w:rsid w:val="00663516"/>
    <w:rsid w:val="00670591"/>
    <w:rsid w:val="006806BC"/>
    <w:rsid w:val="006940FE"/>
    <w:rsid w:val="006A464F"/>
    <w:rsid w:val="007016B4"/>
    <w:rsid w:val="00722D27"/>
    <w:rsid w:val="00730BDF"/>
    <w:rsid w:val="00751C2D"/>
    <w:rsid w:val="007565B4"/>
    <w:rsid w:val="007736CE"/>
    <w:rsid w:val="007B1A07"/>
    <w:rsid w:val="007C2886"/>
    <w:rsid w:val="007D2BF8"/>
    <w:rsid w:val="007D4281"/>
    <w:rsid w:val="007F04A3"/>
    <w:rsid w:val="008140B1"/>
    <w:rsid w:val="00825910"/>
    <w:rsid w:val="00827611"/>
    <w:rsid w:val="0083795B"/>
    <w:rsid w:val="008825C0"/>
    <w:rsid w:val="008A5917"/>
    <w:rsid w:val="008B607B"/>
    <w:rsid w:val="008D6C8B"/>
    <w:rsid w:val="008F0AFB"/>
    <w:rsid w:val="00947061"/>
    <w:rsid w:val="009512F8"/>
    <w:rsid w:val="00952076"/>
    <w:rsid w:val="00986B65"/>
    <w:rsid w:val="009C2AC2"/>
    <w:rsid w:val="009F2763"/>
    <w:rsid w:val="00A45187"/>
    <w:rsid w:val="00A519CF"/>
    <w:rsid w:val="00A64756"/>
    <w:rsid w:val="00A7093B"/>
    <w:rsid w:val="00A7206E"/>
    <w:rsid w:val="00AA383C"/>
    <w:rsid w:val="00AB1A99"/>
    <w:rsid w:val="00AC40F1"/>
    <w:rsid w:val="00AE11BC"/>
    <w:rsid w:val="00B23409"/>
    <w:rsid w:val="00B426D6"/>
    <w:rsid w:val="00B651E5"/>
    <w:rsid w:val="00C06F6F"/>
    <w:rsid w:val="00C21B1C"/>
    <w:rsid w:val="00C353F3"/>
    <w:rsid w:val="00C367EF"/>
    <w:rsid w:val="00C57C36"/>
    <w:rsid w:val="00C57DF9"/>
    <w:rsid w:val="00CA1E27"/>
    <w:rsid w:val="00CE6682"/>
    <w:rsid w:val="00D24EDE"/>
    <w:rsid w:val="00D4317B"/>
    <w:rsid w:val="00D8554F"/>
    <w:rsid w:val="00D92819"/>
    <w:rsid w:val="00D95621"/>
    <w:rsid w:val="00DA0FAD"/>
    <w:rsid w:val="00DA37AD"/>
    <w:rsid w:val="00DA7A8F"/>
    <w:rsid w:val="00DB3901"/>
    <w:rsid w:val="00DD665D"/>
    <w:rsid w:val="00E23FCB"/>
    <w:rsid w:val="00E36B2F"/>
    <w:rsid w:val="00E46F6E"/>
    <w:rsid w:val="00E775FD"/>
    <w:rsid w:val="00F10F30"/>
    <w:rsid w:val="00F10FD9"/>
    <w:rsid w:val="00F14089"/>
    <w:rsid w:val="00F308D0"/>
    <w:rsid w:val="00F611F5"/>
    <w:rsid w:val="00F638E6"/>
    <w:rsid w:val="00F73D8F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72385F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0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1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2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591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5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5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08F0-BAB3-483E-B94F-F6683F3B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1037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16</cp:revision>
  <cp:lastPrinted>2019-11-19T14:41:00Z</cp:lastPrinted>
  <dcterms:created xsi:type="dcterms:W3CDTF">2019-09-02T09:22:00Z</dcterms:created>
  <dcterms:modified xsi:type="dcterms:W3CDTF">2019-12-20T07:06:00Z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