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3260"/>
      </w:tblGrid>
      <w:tr w:rsidR="00AA383C" w14:paraId="60C50447" w14:textId="77777777" w:rsidTr="00F10BE8">
        <w:trPr>
          <w:tblHeader/>
        </w:trPr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F00A6E9" w14:textId="6F14215D" w:rsidR="00FF1ECA" w:rsidRDefault="00FF1ECA" w:rsidP="00F14089">
            <w:pPr>
              <w:rPr>
                <w:b/>
                <w:sz w:val="28"/>
              </w:rPr>
            </w:pPr>
            <w:r w:rsidRPr="008D6C8B">
              <w:rPr>
                <w:b/>
                <w:sz w:val="28"/>
              </w:rPr>
              <w:t>Bitumenbaseret fugtisolering</w:t>
            </w:r>
            <w:r w:rsidR="00687BBD">
              <w:rPr>
                <w:b/>
                <w:sz w:val="28"/>
              </w:rPr>
              <w:t xml:space="preserve"> </w:t>
            </w:r>
          </w:p>
          <w:p w14:paraId="24C2D07D" w14:textId="57A871CC" w:rsidR="00AA383C" w:rsidRPr="006F7A9F" w:rsidRDefault="00BC198D" w:rsidP="00F140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  <w:r w:rsidR="00F32CD5">
              <w:rPr>
                <w:b/>
                <w:sz w:val="28"/>
              </w:rPr>
              <w:t>ontrol</w:t>
            </w:r>
            <w:r>
              <w:rPr>
                <w:b/>
                <w:sz w:val="28"/>
              </w:rPr>
              <w:t>skema</w:t>
            </w:r>
            <w:r w:rsidR="00F32CD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- Bitumenplader</w:t>
            </w:r>
          </w:p>
        </w:tc>
      </w:tr>
      <w:tr w:rsidR="006C5AD8" w:rsidRPr="00EC2654" w14:paraId="7284D7AF" w14:textId="77777777" w:rsidTr="00F10BE8">
        <w:tc>
          <w:tcPr>
            <w:tcW w:w="10201" w:type="dxa"/>
            <w:gridSpan w:val="3"/>
          </w:tcPr>
          <w:p w14:paraId="49A8F9D2" w14:textId="77777777" w:rsidR="006C5AD8" w:rsidRPr="00EC2654" w:rsidRDefault="006C5AD8" w:rsidP="00BA401F">
            <w:pPr>
              <w:rPr>
                <w:b/>
              </w:rPr>
            </w:pPr>
            <w:r w:rsidRPr="00EC2654">
              <w:rPr>
                <w:b/>
              </w:rPr>
              <w:t>Dato:</w:t>
            </w:r>
          </w:p>
        </w:tc>
      </w:tr>
      <w:tr w:rsidR="006C5AD8" w:rsidRPr="00CF3C49" w14:paraId="3E9C5DF3" w14:textId="77777777" w:rsidTr="008269BB">
        <w:tc>
          <w:tcPr>
            <w:tcW w:w="3397" w:type="dxa"/>
            <w:shd w:val="clear" w:color="auto" w:fill="D9D9D9" w:themeFill="background1" w:themeFillShade="D9"/>
          </w:tcPr>
          <w:p w14:paraId="6D535214" w14:textId="77777777" w:rsidR="006C5AD8" w:rsidRPr="00CF3C49" w:rsidRDefault="006C5AD8" w:rsidP="00BA401F">
            <w:pPr>
              <w:rPr>
                <w:b/>
              </w:rPr>
            </w:pPr>
            <w:r w:rsidRPr="00CF3C49">
              <w:rPr>
                <w:b/>
              </w:rPr>
              <w:t>Entreprise nr.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080ACB2" w14:textId="77777777" w:rsidR="006C5AD8" w:rsidRPr="00CF3C49" w:rsidRDefault="006C5AD8" w:rsidP="00BA401F">
            <w:pPr>
              <w:rPr>
                <w:b/>
              </w:rPr>
            </w:pPr>
            <w:r w:rsidRPr="00CF3C49">
              <w:rPr>
                <w:b/>
              </w:rPr>
              <w:t>Bro.nr. /</w:t>
            </w:r>
            <w:proofErr w:type="spellStart"/>
            <w:r w:rsidRPr="00CF3C49">
              <w:rPr>
                <w:b/>
              </w:rPr>
              <w:t>reg</w:t>
            </w:r>
            <w:proofErr w:type="spellEnd"/>
            <w:r w:rsidRPr="00CF3C49">
              <w:rPr>
                <w:b/>
              </w:rPr>
              <w:t>. nr.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36E0400" w14:textId="77777777" w:rsidR="006C5AD8" w:rsidRPr="00CF3C49" w:rsidRDefault="006C5AD8" w:rsidP="00BA401F">
            <w:pPr>
              <w:rPr>
                <w:b/>
              </w:rPr>
            </w:pPr>
            <w:r w:rsidRPr="00CF3C49">
              <w:rPr>
                <w:b/>
              </w:rPr>
              <w:t>Bronavn:</w:t>
            </w:r>
          </w:p>
        </w:tc>
      </w:tr>
      <w:tr w:rsidR="006C5AD8" w:rsidRPr="00CF3C49" w14:paraId="6A3E19EE" w14:textId="77777777" w:rsidTr="008269BB">
        <w:tc>
          <w:tcPr>
            <w:tcW w:w="3397" w:type="dxa"/>
          </w:tcPr>
          <w:p w14:paraId="0FCD06FA" w14:textId="77777777" w:rsidR="006C5AD8" w:rsidRDefault="006C5AD8" w:rsidP="00BA401F">
            <w:pPr>
              <w:rPr>
                <w:b/>
              </w:rPr>
            </w:pPr>
          </w:p>
          <w:p w14:paraId="4791542D" w14:textId="77777777" w:rsidR="006C5AD8" w:rsidRPr="00CF3C49" w:rsidRDefault="006C5AD8" w:rsidP="00BA401F">
            <w:pPr>
              <w:rPr>
                <w:b/>
              </w:rPr>
            </w:pPr>
          </w:p>
        </w:tc>
        <w:tc>
          <w:tcPr>
            <w:tcW w:w="3544" w:type="dxa"/>
          </w:tcPr>
          <w:p w14:paraId="2D571465" w14:textId="77777777" w:rsidR="006C5AD8" w:rsidRPr="00CF3C49" w:rsidRDefault="006C5AD8" w:rsidP="00BA401F">
            <w:pPr>
              <w:rPr>
                <w:b/>
              </w:rPr>
            </w:pPr>
          </w:p>
        </w:tc>
        <w:tc>
          <w:tcPr>
            <w:tcW w:w="3260" w:type="dxa"/>
          </w:tcPr>
          <w:p w14:paraId="00B63C90" w14:textId="77777777" w:rsidR="006C5AD8" w:rsidRPr="00CF3C49" w:rsidRDefault="006C5AD8" w:rsidP="00BA401F">
            <w:pPr>
              <w:rPr>
                <w:b/>
              </w:rPr>
            </w:pPr>
          </w:p>
        </w:tc>
      </w:tr>
    </w:tbl>
    <w:tbl>
      <w:tblPr>
        <w:tblStyle w:val="TableGrid1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3260"/>
      </w:tblGrid>
      <w:tr w:rsidR="008269BB" w:rsidRPr="00EC2654" w14:paraId="04D0AF3C" w14:textId="77777777" w:rsidTr="008269BB">
        <w:tc>
          <w:tcPr>
            <w:tcW w:w="3397" w:type="dxa"/>
            <w:shd w:val="clear" w:color="auto" w:fill="D9D9D9" w:themeFill="background1" w:themeFillShade="D9"/>
          </w:tcPr>
          <w:p w14:paraId="47F93FF9" w14:textId="58D14ED0" w:rsidR="008269BB" w:rsidRPr="00EC2654" w:rsidRDefault="008269BB" w:rsidP="002A77EB">
            <w:pPr>
              <w:rPr>
                <w:b/>
              </w:rPr>
            </w:pPr>
            <w:r w:rsidRPr="00EC2654">
              <w:rPr>
                <w:b/>
              </w:rPr>
              <w:t>Projekttype</w:t>
            </w:r>
          </w:p>
          <w:p w14:paraId="40181F6E" w14:textId="77777777" w:rsidR="008269BB" w:rsidRPr="00EC2654" w:rsidRDefault="008269BB" w:rsidP="002A77EB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787A8EFB" w14:textId="77777777" w:rsidR="008269BB" w:rsidRPr="00EC2654" w:rsidRDefault="008269BB" w:rsidP="002A77EB">
            <w:pPr>
              <w:rPr>
                <w:b/>
              </w:rPr>
            </w:pPr>
            <w:r w:rsidRPr="00EC2654">
              <w:rPr>
                <w:b/>
              </w:rPr>
              <w:t>Ny bro/sideudvidelse: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0CC3317" w14:textId="77777777" w:rsidR="008269BB" w:rsidRPr="00EC2654" w:rsidRDefault="008269BB" w:rsidP="002A77EB">
            <w:pPr>
              <w:rPr>
                <w:b/>
                <w:highlight w:val="yellow"/>
              </w:rPr>
            </w:pPr>
            <w:r w:rsidRPr="00EC2654">
              <w:rPr>
                <w:b/>
              </w:rPr>
              <w:t>Reparation</w:t>
            </w:r>
          </w:p>
        </w:tc>
      </w:tr>
      <w:tr w:rsidR="008269BB" w:rsidRPr="00A95400" w14:paraId="55760766" w14:textId="77777777" w:rsidTr="008269BB">
        <w:tc>
          <w:tcPr>
            <w:tcW w:w="3397" w:type="dxa"/>
          </w:tcPr>
          <w:p w14:paraId="54DF34E9" w14:textId="77777777" w:rsidR="008269BB" w:rsidRPr="00A95400" w:rsidRDefault="008269BB" w:rsidP="002A77E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br/>
            </w:r>
            <w:r w:rsidRPr="00EC2654">
              <w:t>(Der afkrydses for type):</w:t>
            </w:r>
          </w:p>
        </w:tc>
        <w:tc>
          <w:tcPr>
            <w:tcW w:w="3544" w:type="dxa"/>
          </w:tcPr>
          <w:p w14:paraId="11FDBD9E" w14:textId="77777777" w:rsidR="008269BB" w:rsidRPr="00A95400" w:rsidRDefault="008269BB" w:rsidP="002A77EB">
            <w:pPr>
              <w:rPr>
                <w:b/>
                <w:highlight w:val="yellow"/>
              </w:rPr>
            </w:pPr>
          </w:p>
        </w:tc>
        <w:tc>
          <w:tcPr>
            <w:tcW w:w="3260" w:type="dxa"/>
          </w:tcPr>
          <w:p w14:paraId="4E600A40" w14:textId="77777777" w:rsidR="008269BB" w:rsidRPr="00A95400" w:rsidRDefault="008269BB" w:rsidP="002A77EB">
            <w:pPr>
              <w:rPr>
                <w:b/>
                <w:highlight w:val="yellow"/>
              </w:rPr>
            </w:pPr>
          </w:p>
        </w:tc>
      </w:tr>
      <w:tr w:rsidR="008269BB" w:rsidRPr="00CF3C49" w14:paraId="73C4E7E9" w14:textId="77777777" w:rsidTr="008269BB">
        <w:tc>
          <w:tcPr>
            <w:tcW w:w="3397" w:type="dxa"/>
            <w:shd w:val="clear" w:color="auto" w:fill="D9D9D9" w:themeFill="background1" w:themeFillShade="D9"/>
          </w:tcPr>
          <w:p w14:paraId="2C06BF34" w14:textId="77777777" w:rsidR="008269BB" w:rsidRPr="00EC2654" w:rsidRDefault="008269BB" w:rsidP="002A77EB">
            <w:pPr>
              <w:rPr>
                <w:b/>
              </w:rPr>
            </w:pPr>
            <w:r w:rsidRPr="00EC2654">
              <w:rPr>
                <w:b/>
              </w:rPr>
              <w:t>Hoved-/Totalentreprenør</w:t>
            </w:r>
            <w:r>
              <w:rPr>
                <w:b/>
              </w:rPr>
              <w:t xml:space="preserve"> (navn og tlf.)</w:t>
            </w:r>
            <w:r w:rsidRPr="00EC2654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9E1FDFE" w14:textId="77777777" w:rsidR="008269BB" w:rsidRPr="00CF3C49" w:rsidRDefault="008269BB" w:rsidP="002A77EB">
            <w:pPr>
              <w:rPr>
                <w:b/>
              </w:rPr>
            </w:pPr>
            <w:r w:rsidRPr="00CF3C49">
              <w:rPr>
                <w:b/>
              </w:rPr>
              <w:t>Fugtisoleringsentreprenør</w:t>
            </w:r>
            <w:r>
              <w:rPr>
                <w:b/>
              </w:rPr>
              <w:t xml:space="preserve"> (navn og tlf.)</w:t>
            </w:r>
            <w:r w:rsidRPr="00CF3C49">
              <w:rPr>
                <w:b/>
              </w:rPr>
              <w:t>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DD9B36C" w14:textId="77777777" w:rsidR="008269BB" w:rsidRPr="00CF3C49" w:rsidRDefault="008269BB" w:rsidP="002A77EB">
            <w:pPr>
              <w:rPr>
                <w:b/>
              </w:rPr>
            </w:pPr>
            <w:r w:rsidRPr="00CF3C49">
              <w:rPr>
                <w:b/>
              </w:rPr>
              <w:t>Bygherre</w:t>
            </w:r>
            <w:r>
              <w:rPr>
                <w:b/>
              </w:rPr>
              <w:t xml:space="preserve"> (navn og tlf.)</w:t>
            </w:r>
            <w:r w:rsidRPr="00CF3C49">
              <w:rPr>
                <w:b/>
              </w:rPr>
              <w:t>:</w:t>
            </w:r>
          </w:p>
        </w:tc>
      </w:tr>
      <w:tr w:rsidR="008269BB" w:rsidRPr="00CF3C49" w14:paraId="6ECF660C" w14:textId="77777777" w:rsidTr="008269BB">
        <w:tc>
          <w:tcPr>
            <w:tcW w:w="3397" w:type="dxa"/>
          </w:tcPr>
          <w:p w14:paraId="6401BFE4" w14:textId="77777777" w:rsidR="008269BB" w:rsidRDefault="008269BB" w:rsidP="002A77EB">
            <w:pPr>
              <w:rPr>
                <w:b/>
              </w:rPr>
            </w:pPr>
          </w:p>
          <w:p w14:paraId="322B7D8C" w14:textId="77777777" w:rsidR="008269BB" w:rsidRDefault="008269BB" w:rsidP="002A77EB">
            <w:pPr>
              <w:rPr>
                <w:b/>
              </w:rPr>
            </w:pPr>
          </w:p>
          <w:p w14:paraId="497C3708" w14:textId="77777777" w:rsidR="008269BB" w:rsidRPr="00CF3C49" w:rsidRDefault="008269BB" w:rsidP="002A77EB">
            <w:pPr>
              <w:rPr>
                <w:b/>
              </w:rPr>
            </w:pPr>
          </w:p>
        </w:tc>
        <w:tc>
          <w:tcPr>
            <w:tcW w:w="3544" w:type="dxa"/>
          </w:tcPr>
          <w:p w14:paraId="3D57F936" w14:textId="77777777" w:rsidR="008269BB" w:rsidRPr="00CF3C49" w:rsidRDefault="008269BB" w:rsidP="002A77EB">
            <w:pPr>
              <w:rPr>
                <w:b/>
              </w:rPr>
            </w:pPr>
          </w:p>
        </w:tc>
        <w:tc>
          <w:tcPr>
            <w:tcW w:w="3260" w:type="dxa"/>
          </w:tcPr>
          <w:p w14:paraId="73005525" w14:textId="77777777" w:rsidR="008269BB" w:rsidRPr="00CF3C49" w:rsidRDefault="008269BB" w:rsidP="002A77EB">
            <w:pPr>
              <w:rPr>
                <w:b/>
              </w:rPr>
            </w:pPr>
          </w:p>
        </w:tc>
      </w:tr>
      <w:tr w:rsidR="008269BB" w:rsidRPr="00EC2654" w14:paraId="15CB1608" w14:textId="77777777" w:rsidTr="008269BB">
        <w:tc>
          <w:tcPr>
            <w:tcW w:w="3397" w:type="dxa"/>
            <w:shd w:val="clear" w:color="auto" w:fill="D9D9D9" w:themeFill="background1" w:themeFillShade="D9"/>
          </w:tcPr>
          <w:p w14:paraId="258AD312" w14:textId="510BE66A" w:rsidR="008269BB" w:rsidRPr="00CF3C49" w:rsidRDefault="008269BB" w:rsidP="002A77EB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9D024FE" w14:textId="77777777" w:rsidR="008269BB" w:rsidRPr="00EC2654" w:rsidRDefault="008269BB" w:rsidP="002A77EB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2127FABE" w14:textId="49742A64" w:rsidR="008269BB" w:rsidRPr="00EC2654" w:rsidRDefault="008269BB" w:rsidP="002A77EB">
            <w:pPr>
              <w:rPr>
                <w:b/>
              </w:rPr>
            </w:pPr>
            <w:r>
              <w:rPr>
                <w:b/>
              </w:rPr>
              <w:t>T</w:t>
            </w:r>
            <w:r w:rsidRPr="00EC2654">
              <w:rPr>
                <w:b/>
              </w:rPr>
              <w:t>ilsyn</w:t>
            </w:r>
            <w:r>
              <w:rPr>
                <w:b/>
              </w:rPr>
              <w:t xml:space="preserve"> (navn og tlf.)</w:t>
            </w:r>
            <w:r w:rsidRPr="00EC2654">
              <w:rPr>
                <w:b/>
              </w:rPr>
              <w:t>:</w:t>
            </w:r>
          </w:p>
        </w:tc>
      </w:tr>
      <w:tr w:rsidR="008269BB" w:rsidRPr="00CF3C49" w14:paraId="1FF3482B" w14:textId="77777777" w:rsidTr="008269BB">
        <w:tc>
          <w:tcPr>
            <w:tcW w:w="3397" w:type="dxa"/>
          </w:tcPr>
          <w:p w14:paraId="2B18DD91" w14:textId="77777777" w:rsidR="008269BB" w:rsidRDefault="008269BB" w:rsidP="002A77EB">
            <w:pPr>
              <w:rPr>
                <w:b/>
              </w:rPr>
            </w:pPr>
          </w:p>
          <w:p w14:paraId="73F8C10A" w14:textId="77777777" w:rsidR="008269BB" w:rsidRDefault="008269BB" w:rsidP="002A77EB">
            <w:pPr>
              <w:rPr>
                <w:b/>
              </w:rPr>
            </w:pPr>
          </w:p>
          <w:p w14:paraId="291293C5" w14:textId="77777777" w:rsidR="008269BB" w:rsidRDefault="008269BB" w:rsidP="002A77EB">
            <w:pPr>
              <w:rPr>
                <w:b/>
              </w:rPr>
            </w:pPr>
          </w:p>
          <w:p w14:paraId="48BBBF36" w14:textId="77777777" w:rsidR="008269BB" w:rsidRPr="00CF3C49" w:rsidRDefault="008269BB" w:rsidP="002A77EB">
            <w:pPr>
              <w:rPr>
                <w:b/>
              </w:rPr>
            </w:pPr>
          </w:p>
        </w:tc>
        <w:tc>
          <w:tcPr>
            <w:tcW w:w="3544" w:type="dxa"/>
          </w:tcPr>
          <w:p w14:paraId="65A361DE" w14:textId="77777777" w:rsidR="008269BB" w:rsidRPr="00CF3C49" w:rsidRDefault="008269BB" w:rsidP="002A77EB">
            <w:pPr>
              <w:rPr>
                <w:b/>
              </w:rPr>
            </w:pPr>
          </w:p>
        </w:tc>
        <w:tc>
          <w:tcPr>
            <w:tcW w:w="3260" w:type="dxa"/>
          </w:tcPr>
          <w:p w14:paraId="47EE6707" w14:textId="77777777" w:rsidR="008269BB" w:rsidRPr="00CF3C49" w:rsidRDefault="008269BB" w:rsidP="002A77EB">
            <w:pPr>
              <w:rPr>
                <w:b/>
              </w:rPr>
            </w:pPr>
          </w:p>
        </w:tc>
      </w:tr>
    </w:tbl>
    <w:p w14:paraId="49338976" w14:textId="77777777" w:rsidR="008269BB" w:rsidRDefault="008269BB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272"/>
        <w:gridCol w:w="794"/>
        <w:gridCol w:w="846"/>
        <w:gridCol w:w="1320"/>
        <w:gridCol w:w="1276"/>
        <w:gridCol w:w="2693"/>
      </w:tblGrid>
      <w:tr w:rsidR="00AA383C" w14:paraId="757680BA" w14:textId="77777777" w:rsidTr="00F10BE8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1CE76E13" w14:textId="77777777" w:rsidR="00AA383C" w:rsidRPr="00E23FCB" w:rsidRDefault="00451FF3" w:rsidP="00A720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Forprøvning</w:t>
            </w:r>
            <w:proofErr w:type="spellEnd"/>
          </w:p>
        </w:tc>
      </w:tr>
      <w:tr w:rsidR="00AA383C" w14:paraId="3F746E71" w14:textId="77777777" w:rsidTr="00177296">
        <w:tc>
          <w:tcPr>
            <w:tcW w:w="10201" w:type="dxa"/>
            <w:gridSpan w:val="6"/>
            <w:shd w:val="clear" w:color="auto" w:fill="auto"/>
          </w:tcPr>
          <w:p w14:paraId="5E3557C1" w14:textId="77777777" w:rsidR="00AA383C" w:rsidRPr="008A5917" w:rsidRDefault="009A3A7A">
            <w:pPr>
              <w:rPr>
                <w:b/>
              </w:rPr>
            </w:pPr>
            <w:r>
              <w:rPr>
                <w:b/>
              </w:rPr>
              <w:t xml:space="preserve">Afrivningsforsøg ved </w:t>
            </w:r>
            <w:proofErr w:type="spellStart"/>
            <w:r>
              <w:rPr>
                <w:b/>
              </w:rPr>
              <w:t>forprøvning</w:t>
            </w:r>
            <w:proofErr w:type="spellEnd"/>
            <w:r>
              <w:rPr>
                <w:b/>
              </w:rPr>
              <w:t>.</w:t>
            </w:r>
          </w:p>
        </w:tc>
      </w:tr>
      <w:tr w:rsidR="00057D1D" w:rsidRPr="009C7EFF" w14:paraId="540DDAF3" w14:textId="77777777" w:rsidTr="00F10BE8">
        <w:tc>
          <w:tcPr>
            <w:tcW w:w="3272" w:type="dxa"/>
          </w:tcPr>
          <w:p w14:paraId="70BDAB08" w14:textId="77777777" w:rsidR="00057D1D" w:rsidRDefault="00057D1D"/>
        </w:tc>
        <w:tc>
          <w:tcPr>
            <w:tcW w:w="794" w:type="dxa"/>
          </w:tcPr>
          <w:p w14:paraId="375744C6" w14:textId="77777777" w:rsidR="00057D1D" w:rsidRDefault="00057D1D">
            <w:r>
              <w:t>Ja</w:t>
            </w:r>
          </w:p>
        </w:tc>
        <w:tc>
          <w:tcPr>
            <w:tcW w:w="846" w:type="dxa"/>
          </w:tcPr>
          <w:p w14:paraId="29F624F1" w14:textId="77777777" w:rsidR="00057D1D" w:rsidRDefault="00057D1D">
            <w:r>
              <w:t>Nej</w:t>
            </w:r>
          </w:p>
        </w:tc>
        <w:tc>
          <w:tcPr>
            <w:tcW w:w="1320" w:type="dxa"/>
          </w:tcPr>
          <w:p w14:paraId="62F3F030" w14:textId="77777777" w:rsidR="00057D1D" w:rsidRDefault="00057D1D">
            <w:r>
              <w:t>Betonover-fladens temperatur:</w:t>
            </w:r>
          </w:p>
        </w:tc>
        <w:tc>
          <w:tcPr>
            <w:tcW w:w="1276" w:type="dxa"/>
            <w:shd w:val="clear" w:color="auto" w:fill="auto"/>
          </w:tcPr>
          <w:p w14:paraId="43525BF2" w14:textId="025B7948" w:rsidR="00057D1D" w:rsidRDefault="00057D1D" w:rsidP="00057D1D">
            <w:r>
              <w:t>Luft</w:t>
            </w:r>
            <w:r w:rsidR="009C7EFF">
              <w:t>-</w:t>
            </w:r>
            <w:r>
              <w:t>temperatur:</w:t>
            </w:r>
          </w:p>
        </w:tc>
        <w:tc>
          <w:tcPr>
            <w:tcW w:w="2693" w:type="dxa"/>
            <w:shd w:val="clear" w:color="auto" w:fill="auto"/>
          </w:tcPr>
          <w:p w14:paraId="499E2C14" w14:textId="215FE97A" w:rsidR="00057D1D" w:rsidRPr="00177296" w:rsidRDefault="00057D1D" w:rsidP="00177296">
            <w:proofErr w:type="spellStart"/>
            <w:r w:rsidRPr="001D2532">
              <w:rPr>
                <w:lang w:val="sv-SE"/>
              </w:rPr>
              <w:t>Bilag</w:t>
            </w:r>
            <w:proofErr w:type="spellEnd"/>
            <w:r w:rsidRPr="001D2532">
              <w:rPr>
                <w:lang w:val="sv-SE"/>
              </w:rPr>
              <w:t xml:space="preserve"> nr.</w:t>
            </w:r>
            <w:r w:rsidR="00C77CA4">
              <w:rPr>
                <w:lang w:val="sv-SE"/>
              </w:rPr>
              <w:br/>
            </w:r>
          </w:p>
        </w:tc>
      </w:tr>
      <w:tr w:rsidR="00057D1D" w14:paraId="468CEE57" w14:textId="77777777" w:rsidTr="00F10BE8">
        <w:tc>
          <w:tcPr>
            <w:tcW w:w="3272" w:type="dxa"/>
          </w:tcPr>
          <w:p w14:paraId="3E3D96A3" w14:textId="77777777" w:rsidR="00057D1D" w:rsidRDefault="00057D1D">
            <w:r>
              <w:t>Afrivningsforsøg nr. 1</w:t>
            </w:r>
          </w:p>
        </w:tc>
        <w:tc>
          <w:tcPr>
            <w:tcW w:w="794" w:type="dxa"/>
          </w:tcPr>
          <w:p w14:paraId="5BC8B7F1" w14:textId="77777777" w:rsidR="00057D1D" w:rsidRDefault="00057D1D"/>
        </w:tc>
        <w:tc>
          <w:tcPr>
            <w:tcW w:w="846" w:type="dxa"/>
          </w:tcPr>
          <w:p w14:paraId="3E457264" w14:textId="77777777" w:rsidR="00057D1D" w:rsidRDefault="00057D1D"/>
        </w:tc>
        <w:tc>
          <w:tcPr>
            <w:tcW w:w="1320" w:type="dxa"/>
          </w:tcPr>
          <w:p w14:paraId="09423801" w14:textId="77777777" w:rsidR="00057D1D" w:rsidRDefault="00057D1D"/>
        </w:tc>
        <w:tc>
          <w:tcPr>
            <w:tcW w:w="1276" w:type="dxa"/>
            <w:shd w:val="clear" w:color="auto" w:fill="auto"/>
          </w:tcPr>
          <w:p w14:paraId="4C6B3164" w14:textId="77777777" w:rsidR="00057D1D" w:rsidRDefault="00057D1D"/>
        </w:tc>
        <w:tc>
          <w:tcPr>
            <w:tcW w:w="2693" w:type="dxa"/>
            <w:shd w:val="clear" w:color="auto" w:fill="auto"/>
          </w:tcPr>
          <w:p w14:paraId="4752978E" w14:textId="77777777" w:rsidR="00057D1D" w:rsidRDefault="00057D1D"/>
        </w:tc>
      </w:tr>
      <w:tr w:rsidR="00057D1D" w14:paraId="316387CE" w14:textId="77777777" w:rsidTr="00F10BE8">
        <w:tc>
          <w:tcPr>
            <w:tcW w:w="3272" w:type="dxa"/>
          </w:tcPr>
          <w:p w14:paraId="27A04B96" w14:textId="77777777" w:rsidR="00057D1D" w:rsidRDefault="00057D1D">
            <w:r>
              <w:t>Afrivningsforsøg nr. 2.</w:t>
            </w:r>
          </w:p>
        </w:tc>
        <w:tc>
          <w:tcPr>
            <w:tcW w:w="794" w:type="dxa"/>
          </w:tcPr>
          <w:p w14:paraId="4B807403" w14:textId="77777777" w:rsidR="00057D1D" w:rsidRDefault="00057D1D"/>
        </w:tc>
        <w:tc>
          <w:tcPr>
            <w:tcW w:w="846" w:type="dxa"/>
          </w:tcPr>
          <w:p w14:paraId="19EF6B9D" w14:textId="77777777" w:rsidR="00057D1D" w:rsidRDefault="00057D1D"/>
        </w:tc>
        <w:tc>
          <w:tcPr>
            <w:tcW w:w="1320" w:type="dxa"/>
          </w:tcPr>
          <w:p w14:paraId="11001551" w14:textId="77777777" w:rsidR="00057D1D" w:rsidRDefault="00057D1D"/>
        </w:tc>
        <w:tc>
          <w:tcPr>
            <w:tcW w:w="1276" w:type="dxa"/>
            <w:shd w:val="clear" w:color="auto" w:fill="auto"/>
          </w:tcPr>
          <w:p w14:paraId="4B3E8F81" w14:textId="77777777" w:rsidR="00057D1D" w:rsidRDefault="00057D1D"/>
        </w:tc>
        <w:tc>
          <w:tcPr>
            <w:tcW w:w="2693" w:type="dxa"/>
            <w:shd w:val="clear" w:color="auto" w:fill="auto"/>
          </w:tcPr>
          <w:p w14:paraId="3A1421DA" w14:textId="77777777" w:rsidR="00057D1D" w:rsidRDefault="00057D1D"/>
        </w:tc>
      </w:tr>
      <w:tr w:rsidR="00057D1D" w14:paraId="28BDF26D" w14:textId="77777777" w:rsidTr="00F10BE8">
        <w:tc>
          <w:tcPr>
            <w:tcW w:w="3272" w:type="dxa"/>
          </w:tcPr>
          <w:p w14:paraId="525DBAFC" w14:textId="77777777" w:rsidR="00057D1D" w:rsidRDefault="00057D1D">
            <w:r>
              <w:t xml:space="preserve">Afrivningsforsøg nr. 3. </w:t>
            </w:r>
          </w:p>
        </w:tc>
        <w:tc>
          <w:tcPr>
            <w:tcW w:w="794" w:type="dxa"/>
          </w:tcPr>
          <w:p w14:paraId="70DB2485" w14:textId="77777777" w:rsidR="00057D1D" w:rsidRDefault="00057D1D"/>
        </w:tc>
        <w:tc>
          <w:tcPr>
            <w:tcW w:w="846" w:type="dxa"/>
          </w:tcPr>
          <w:p w14:paraId="2214ED64" w14:textId="77777777" w:rsidR="00057D1D" w:rsidRDefault="00057D1D"/>
        </w:tc>
        <w:tc>
          <w:tcPr>
            <w:tcW w:w="1320" w:type="dxa"/>
          </w:tcPr>
          <w:p w14:paraId="17E3DE89" w14:textId="77777777" w:rsidR="00057D1D" w:rsidRDefault="00057D1D"/>
        </w:tc>
        <w:tc>
          <w:tcPr>
            <w:tcW w:w="1276" w:type="dxa"/>
            <w:shd w:val="clear" w:color="auto" w:fill="auto"/>
          </w:tcPr>
          <w:p w14:paraId="1BDCF301" w14:textId="77777777" w:rsidR="00057D1D" w:rsidRDefault="00057D1D"/>
        </w:tc>
        <w:tc>
          <w:tcPr>
            <w:tcW w:w="2693" w:type="dxa"/>
            <w:shd w:val="clear" w:color="auto" w:fill="auto"/>
          </w:tcPr>
          <w:p w14:paraId="066340EA" w14:textId="77777777" w:rsidR="00057D1D" w:rsidRDefault="00057D1D"/>
        </w:tc>
      </w:tr>
      <w:tr w:rsidR="006C5AD8" w14:paraId="108FEE96" w14:textId="77777777" w:rsidTr="00F10BE8">
        <w:trPr>
          <w:trHeight w:val="523"/>
        </w:trPr>
        <w:tc>
          <w:tcPr>
            <w:tcW w:w="10201" w:type="dxa"/>
            <w:gridSpan w:val="6"/>
          </w:tcPr>
          <w:p w14:paraId="1FB81F83" w14:textId="77777777" w:rsidR="00B54913" w:rsidRDefault="00B54913" w:rsidP="00B54913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705BCEC5" w14:textId="77777777" w:rsidR="00782146" w:rsidRDefault="00782146" w:rsidP="005F3F84"/>
          <w:p w14:paraId="780A32CF" w14:textId="77777777" w:rsidR="00782146" w:rsidRDefault="00782146" w:rsidP="005F3F84"/>
          <w:p w14:paraId="1A0A19E4" w14:textId="611FC68A" w:rsidR="00782146" w:rsidRDefault="00782146" w:rsidP="005F3F84"/>
        </w:tc>
      </w:tr>
    </w:tbl>
    <w:p w14:paraId="7CC0B127" w14:textId="1B72D25E" w:rsidR="006C5AD8" w:rsidRDefault="006C5AD8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272"/>
        <w:gridCol w:w="794"/>
        <w:gridCol w:w="846"/>
        <w:gridCol w:w="5289"/>
      </w:tblGrid>
      <w:tr w:rsidR="00A7206E" w14:paraId="00942F81" w14:textId="77777777" w:rsidTr="00F10BE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07591C02" w14:textId="77777777" w:rsidR="00A7206E" w:rsidRPr="00E23FCB" w:rsidRDefault="001A078F" w:rsidP="00C77CA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Modtagekontrol.</w:t>
            </w:r>
          </w:p>
        </w:tc>
      </w:tr>
      <w:tr w:rsidR="00C77CA4" w14:paraId="21B3D8E5" w14:textId="77777777" w:rsidTr="00177296">
        <w:tc>
          <w:tcPr>
            <w:tcW w:w="10201" w:type="dxa"/>
            <w:gridSpan w:val="4"/>
            <w:shd w:val="clear" w:color="auto" w:fill="auto"/>
          </w:tcPr>
          <w:p w14:paraId="4FEF12DF" w14:textId="77777777" w:rsidR="00C77CA4" w:rsidRDefault="00C77CA4">
            <w:r>
              <w:rPr>
                <w:b/>
              </w:rPr>
              <w:t>Emballage, forsendelse og opbevaring og produktionskontrol.</w:t>
            </w:r>
          </w:p>
        </w:tc>
      </w:tr>
      <w:tr w:rsidR="00BF30A5" w14:paraId="6A8E49BE" w14:textId="77777777" w:rsidTr="00F10BE8">
        <w:tc>
          <w:tcPr>
            <w:tcW w:w="3272" w:type="dxa"/>
          </w:tcPr>
          <w:p w14:paraId="0B948D01" w14:textId="77777777" w:rsidR="000833BF" w:rsidRDefault="000833BF"/>
        </w:tc>
        <w:tc>
          <w:tcPr>
            <w:tcW w:w="794" w:type="dxa"/>
          </w:tcPr>
          <w:p w14:paraId="5CF22199" w14:textId="77777777" w:rsidR="000833BF" w:rsidRDefault="000833BF">
            <w:r>
              <w:t>Ja</w:t>
            </w:r>
          </w:p>
        </w:tc>
        <w:tc>
          <w:tcPr>
            <w:tcW w:w="846" w:type="dxa"/>
          </w:tcPr>
          <w:p w14:paraId="4FFFDA4D" w14:textId="77777777" w:rsidR="000833BF" w:rsidRDefault="000833BF">
            <w:r>
              <w:t>Nej</w:t>
            </w:r>
          </w:p>
        </w:tc>
        <w:tc>
          <w:tcPr>
            <w:tcW w:w="5289" w:type="dxa"/>
          </w:tcPr>
          <w:p w14:paraId="25668F25" w14:textId="77777777" w:rsidR="000833BF" w:rsidRDefault="000833BF"/>
        </w:tc>
      </w:tr>
      <w:tr w:rsidR="000833BF" w14:paraId="65B045B3" w14:textId="77777777" w:rsidTr="00F10BE8">
        <w:tc>
          <w:tcPr>
            <w:tcW w:w="3272" w:type="dxa"/>
          </w:tcPr>
          <w:p w14:paraId="6FAFECEA" w14:textId="77777777" w:rsidR="000833BF" w:rsidRPr="00E17266" w:rsidRDefault="000833BF">
            <w:r w:rsidRPr="00E17266">
              <w:t>Mærkning som foreskrevet:</w:t>
            </w:r>
          </w:p>
        </w:tc>
        <w:tc>
          <w:tcPr>
            <w:tcW w:w="794" w:type="dxa"/>
          </w:tcPr>
          <w:p w14:paraId="4B20C69E" w14:textId="77777777" w:rsidR="000833BF" w:rsidRDefault="000833BF"/>
        </w:tc>
        <w:tc>
          <w:tcPr>
            <w:tcW w:w="846" w:type="dxa"/>
          </w:tcPr>
          <w:p w14:paraId="43706DBF" w14:textId="77777777" w:rsidR="000833BF" w:rsidRDefault="000833BF"/>
        </w:tc>
        <w:tc>
          <w:tcPr>
            <w:tcW w:w="5289" w:type="dxa"/>
          </w:tcPr>
          <w:p w14:paraId="4B2F03C4" w14:textId="77777777" w:rsidR="000833BF" w:rsidRDefault="000833BF"/>
        </w:tc>
      </w:tr>
      <w:tr w:rsidR="000833BF" w14:paraId="27B8121A" w14:textId="77777777" w:rsidTr="00F10BE8">
        <w:tc>
          <w:tcPr>
            <w:tcW w:w="3272" w:type="dxa"/>
          </w:tcPr>
          <w:p w14:paraId="366ED984" w14:textId="77777777" w:rsidR="00057D1D" w:rsidRPr="00E17266" w:rsidRDefault="000833BF" w:rsidP="00057D1D">
            <w:r w:rsidRPr="00E17266">
              <w:t>Opbevaring som foreskrevet:</w:t>
            </w:r>
          </w:p>
        </w:tc>
        <w:tc>
          <w:tcPr>
            <w:tcW w:w="794" w:type="dxa"/>
          </w:tcPr>
          <w:p w14:paraId="559B6F99" w14:textId="77777777" w:rsidR="000833BF" w:rsidRDefault="000833BF"/>
        </w:tc>
        <w:tc>
          <w:tcPr>
            <w:tcW w:w="846" w:type="dxa"/>
          </w:tcPr>
          <w:p w14:paraId="471527D5" w14:textId="77777777" w:rsidR="000833BF" w:rsidRDefault="000833BF"/>
        </w:tc>
        <w:tc>
          <w:tcPr>
            <w:tcW w:w="5289" w:type="dxa"/>
          </w:tcPr>
          <w:p w14:paraId="11A5FBC3" w14:textId="77777777" w:rsidR="000833BF" w:rsidRDefault="000833BF"/>
        </w:tc>
      </w:tr>
      <w:tr w:rsidR="00C874DC" w14:paraId="2FCB755F" w14:textId="77777777" w:rsidTr="00F10BE8">
        <w:tc>
          <w:tcPr>
            <w:tcW w:w="3272" w:type="dxa"/>
          </w:tcPr>
          <w:p w14:paraId="2CFA1C2E" w14:textId="77777777" w:rsidR="00C874DC" w:rsidRPr="00E17266" w:rsidRDefault="00FF1ECA" w:rsidP="00DD0FBF">
            <w:r w:rsidRPr="00E17266">
              <w:t>Produktionskontrol af 1 repræsentativ prøve pr. batch eller pr. 7 tons dokumenterer at kravene i AAB</w:t>
            </w:r>
            <w:r w:rsidR="00400F89" w:rsidRPr="00E17266">
              <w:t xml:space="preserve"> Bitumenbaseret fugtisolering</w:t>
            </w:r>
            <w:r w:rsidRPr="00E17266">
              <w:t xml:space="preserve"> afsnit 4.2.</w:t>
            </w:r>
            <w:r w:rsidR="00DD0FBF" w:rsidRPr="00E17266">
              <w:t>2</w:t>
            </w:r>
            <w:r w:rsidRPr="00E17266">
              <w:t xml:space="preserve"> er opfyldt.</w:t>
            </w:r>
          </w:p>
          <w:p w14:paraId="5B9B3401" w14:textId="295E9801" w:rsidR="00396162" w:rsidRPr="00E17266" w:rsidRDefault="00396162" w:rsidP="00DD0FBF"/>
        </w:tc>
        <w:tc>
          <w:tcPr>
            <w:tcW w:w="794" w:type="dxa"/>
          </w:tcPr>
          <w:p w14:paraId="6C26EBEB" w14:textId="77777777" w:rsidR="00C874DC" w:rsidRDefault="00C874DC"/>
        </w:tc>
        <w:tc>
          <w:tcPr>
            <w:tcW w:w="846" w:type="dxa"/>
          </w:tcPr>
          <w:p w14:paraId="2C35833E" w14:textId="77777777" w:rsidR="00C874DC" w:rsidRDefault="00C874DC"/>
        </w:tc>
        <w:tc>
          <w:tcPr>
            <w:tcW w:w="5289" w:type="dxa"/>
          </w:tcPr>
          <w:p w14:paraId="1BF8B885" w14:textId="77777777" w:rsidR="00C874DC" w:rsidRDefault="00C874DC"/>
        </w:tc>
      </w:tr>
      <w:tr w:rsidR="00453496" w14:paraId="039E0461" w14:textId="77777777" w:rsidTr="00BD0ECD">
        <w:tc>
          <w:tcPr>
            <w:tcW w:w="10201" w:type="dxa"/>
            <w:gridSpan w:val="4"/>
          </w:tcPr>
          <w:p w14:paraId="5EE6B38E" w14:textId="77777777" w:rsidR="00B54913" w:rsidRDefault="00B54913" w:rsidP="00B54913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28AC4908" w14:textId="77777777" w:rsidR="00453496" w:rsidRDefault="00453496"/>
          <w:p w14:paraId="285E11EA" w14:textId="6C85F47E" w:rsidR="00453496" w:rsidRDefault="00453496"/>
          <w:p w14:paraId="38D31C10" w14:textId="4F45DCE7" w:rsidR="006F7A9F" w:rsidRDefault="006F7A9F"/>
          <w:p w14:paraId="20F8CB5A" w14:textId="021630E2" w:rsidR="00396162" w:rsidRDefault="00396162"/>
        </w:tc>
      </w:tr>
    </w:tbl>
    <w:p w14:paraId="2B629A0D" w14:textId="77777777" w:rsidR="006C5AD8" w:rsidRDefault="006C5AD8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06"/>
        <w:gridCol w:w="1791"/>
        <w:gridCol w:w="1985"/>
        <w:gridCol w:w="1701"/>
        <w:gridCol w:w="1586"/>
        <w:gridCol w:w="1532"/>
      </w:tblGrid>
      <w:tr w:rsidR="00A7206E" w14:paraId="6007B89A" w14:textId="77777777" w:rsidTr="00F10BE8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00BCA4B7" w14:textId="3821ED25" w:rsidR="00A7206E" w:rsidRPr="00E23FCB" w:rsidRDefault="001A078F" w:rsidP="00A720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Vejret</w:t>
            </w:r>
            <w:r w:rsidR="00D97C09">
              <w:rPr>
                <w:b/>
              </w:rPr>
              <w:t xml:space="preserve"> i forbindelse med udførelse</w:t>
            </w:r>
            <w:r w:rsidR="00C37E13">
              <w:t xml:space="preserve"> </w:t>
            </w:r>
            <w:r w:rsidR="00C37E13" w:rsidRPr="00C37E13">
              <w:rPr>
                <w:b/>
              </w:rPr>
              <w:t>jf. AAB Bitumenbaseret fugtisolering afsnit 4.3</w:t>
            </w:r>
          </w:p>
        </w:tc>
      </w:tr>
      <w:tr w:rsidR="00A43554" w14:paraId="4584696C" w14:textId="77777777" w:rsidTr="00D97C09">
        <w:trPr>
          <w:trHeight w:val="69"/>
        </w:trPr>
        <w:tc>
          <w:tcPr>
            <w:tcW w:w="1606" w:type="dxa"/>
          </w:tcPr>
          <w:p w14:paraId="2341C7A9" w14:textId="77777777" w:rsidR="00A43554" w:rsidRDefault="00A43554">
            <w:r>
              <w:t>Klokken</w:t>
            </w:r>
          </w:p>
        </w:tc>
        <w:tc>
          <w:tcPr>
            <w:tcW w:w="1791" w:type="dxa"/>
          </w:tcPr>
          <w:p w14:paraId="2D9569EC" w14:textId="77777777" w:rsidR="00A43554" w:rsidRDefault="00A43554">
            <w:r>
              <w:t xml:space="preserve">Lufttemperatur </w:t>
            </w:r>
            <w:proofErr w:type="spellStart"/>
            <w:r w:rsidRPr="00A43554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985" w:type="dxa"/>
          </w:tcPr>
          <w:p w14:paraId="580D602B" w14:textId="6E322842" w:rsidR="00A43554" w:rsidRDefault="00A43554" w:rsidP="00A71BCB">
            <w:r>
              <w:t>Vind</w:t>
            </w:r>
            <w:r w:rsidR="00A71BCB">
              <w:t>: S</w:t>
            </w:r>
            <w:r>
              <w:t>tærk</w:t>
            </w:r>
          </w:p>
        </w:tc>
        <w:tc>
          <w:tcPr>
            <w:tcW w:w="1701" w:type="dxa"/>
          </w:tcPr>
          <w:p w14:paraId="142F3EDF" w14:textId="3A84C46E" w:rsidR="00A43554" w:rsidRDefault="00A43554" w:rsidP="00A71BCB">
            <w:r>
              <w:t>Vind</w:t>
            </w:r>
            <w:r w:rsidR="00A71BCB">
              <w:t>:</w:t>
            </w:r>
            <w:r>
              <w:t xml:space="preserve"> Svag</w:t>
            </w:r>
          </w:p>
        </w:tc>
        <w:tc>
          <w:tcPr>
            <w:tcW w:w="1586" w:type="dxa"/>
          </w:tcPr>
          <w:p w14:paraId="738B9E0A" w14:textId="7128A13E" w:rsidR="00A43554" w:rsidRDefault="00A43554">
            <w:r>
              <w:t>Vind</w:t>
            </w:r>
            <w:r w:rsidR="00A71BCB">
              <w:t>:</w:t>
            </w:r>
            <w:r>
              <w:t xml:space="preserve"> Skiftende</w:t>
            </w:r>
          </w:p>
        </w:tc>
        <w:tc>
          <w:tcPr>
            <w:tcW w:w="1532" w:type="dxa"/>
          </w:tcPr>
          <w:p w14:paraId="4E3AEC34" w14:textId="0A2143D6" w:rsidR="00A43554" w:rsidRDefault="00A43554">
            <w:r>
              <w:t>Ingen vind</w:t>
            </w:r>
          </w:p>
        </w:tc>
      </w:tr>
      <w:tr w:rsidR="00A43554" w14:paraId="3B402CE7" w14:textId="77777777" w:rsidTr="00D97C09">
        <w:trPr>
          <w:trHeight w:val="69"/>
        </w:trPr>
        <w:tc>
          <w:tcPr>
            <w:tcW w:w="1606" w:type="dxa"/>
          </w:tcPr>
          <w:p w14:paraId="03CD289C" w14:textId="77777777" w:rsidR="00A43554" w:rsidRDefault="00A43554">
            <w:r>
              <w:t>Start:</w:t>
            </w:r>
          </w:p>
        </w:tc>
        <w:tc>
          <w:tcPr>
            <w:tcW w:w="1791" w:type="dxa"/>
          </w:tcPr>
          <w:p w14:paraId="709B8A03" w14:textId="77777777" w:rsidR="00A43554" w:rsidRDefault="00A43554"/>
        </w:tc>
        <w:tc>
          <w:tcPr>
            <w:tcW w:w="1985" w:type="dxa"/>
          </w:tcPr>
          <w:p w14:paraId="1A0A8EC7" w14:textId="77777777" w:rsidR="00A43554" w:rsidRDefault="00A43554"/>
        </w:tc>
        <w:tc>
          <w:tcPr>
            <w:tcW w:w="1701" w:type="dxa"/>
          </w:tcPr>
          <w:p w14:paraId="22141B2C" w14:textId="77777777" w:rsidR="00A43554" w:rsidRDefault="00A43554"/>
        </w:tc>
        <w:tc>
          <w:tcPr>
            <w:tcW w:w="1586" w:type="dxa"/>
          </w:tcPr>
          <w:p w14:paraId="78632745" w14:textId="77777777" w:rsidR="00A43554" w:rsidRDefault="00A43554"/>
        </w:tc>
        <w:tc>
          <w:tcPr>
            <w:tcW w:w="1532" w:type="dxa"/>
          </w:tcPr>
          <w:p w14:paraId="0EE67C6D" w14:textId="77777777" w:rsidR="00A43554" w:rsidRDefault="00A43554"/>
        </w:tc>
      </w:tr>
      <w:tr w:rsidR="00A43554" w14:paraId="4EAB9283" w14:textId="77777777" w:rsidTr="00D97C09">
        <w:trPr>
          <w:trHeight w:val="69"/>
        </w:trPr>
        <w:tc>
          <w:tcPr>
            <w:tcW w:w="1606" w:type="dxa"/>
          </w:tcPr>
          <w:p w14:paraId="28076273" w14:textId="77777777" w:rsidR="00A43554" w:rsidRDefault="00A43554">
            <w:r>
              <w:t>Slut:</w:t>
            </w:r>
          </w:p>
        </w:tc>
        <w:tc>
          <w:tcPr>
            <w:tcW w:w="1791" w:type="dxa"/>
          </w:tcPr>
          <w:p w14:paraId="3E58A906" w14:textId="77777777" w:rsidR="00A43554" w:rsidRDefault="00A43554"/>
        </w:tc>
        <w:tc>
          <w:tcPr>
            <w:tcW w:w="1985" w:type="dxa"/>
          </w:tcPr>
          <w:p w14:paraId="6A591D73" w14:textId="77777777" w:rsidR="00A43554" w:rsidRDefault="00A43554"/>
        </w:tc>
        <w:tc>
          <w:tcPr>
            <w:tcW w:w="1701" w:type="dxa"/>
          </w:tcPr>
          <w:p w14:paraId="77CBAF8C" w14:textId="77777777" w:rsidR="00A43554" w:rsidRDefault="00A43554"/>
        </w:tc>
        <w:tc>
          <w:tcPr>
            <w:tcW w:w="1586" w:type="dxa"/>
          </w:tcPr>
          <w:p w14:paraId="5C1A87D7" w14:textId="77777777" w:rsidR="00A43554" w:rsidRDefault="00A43554"/>
        </w:tc>
        <w:tc>
          <w:tcPr>
            <w:tcW w:w="1532" w:type="dxa"/>
          </w:tcPr>
          <w:p w14:paraId="00DA3839" w14:textId="77777777" w:rsidR="00A43554" w:rsidRDefault="00A43554"/>
        </w:tc>
      </w:tr>
    </w:tbl>
    <w:p w14:paraId="47AD1369" w14:textId="77777777" w:rsidR="009C660E" w:rsidRDefault="009C660E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331"/>
        <w:gridCol w:w="492"/>
        <w:gridCol w:w="243"/>
        <w:gridCol w:w="324"/>
        <w:gridCol w:w="522"/>
        <w:gridCol w:w="1320"/>
        <w:gridCol w:w="1843"/>
        <w:gridCol w:w="2126"/>
      </w:tblGrid>
      <w:tr w:rsidR="00A7206E" w14:paraId="4C82E442" w14:textId="77777777" w:rsidTr="00F10BE8">
        <w:tc>
          <w:tcPr>
            <w:tcW w:w="10201" w:type="dxa"/>
            <w:gridSpan w:val="8"/>
            <w:shd w:val="clear" w:color="auto" w:fill="D9D9D9" w:themeFill="background1" w:themeFillShade="D9"/>
          </w:tcPr>
          <w:p w14:paraId="49B554CC" w14:textId="77777777" w:rsidR="00A7206E" w:rsidRPr="00E23FCB" w:rsidRDefault="00451FF3" w:rsidP="00A720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Påsvejsning</w:t>
            </w:r>
            <w:proofErr w:type="spellEnd"/>
          </w:p>
        </w:tc>
      </w:tr>
      <w:tr w:rsidR="00D07373" w14:paraId="06A3C792" w14:textId="77777777" w:rsidTr="00F10BE8">
        <w:tc>
          <w:tcPr>
            <w:tcW w:w="3331" w:type="dxa"/>
          </w:tcPr>
          <w:p w14:paraId="547BA320" w14:textId="77777777" w:rsidR="00D07373" w:rsidRDefault="00D07373"/>
        </w:tc>
        <w:tc>
          <w:tcPr>
            <w:tcW w:w="735" w:type="dxa"/>
            <w:gridSpan w:val="2"/>
          </w:tcPr>
          <w:p w14:paraId="262DD2BA" w14:textId="77777777" w:rsidR="00D07373" w:rsidRDefault="00D07373">
            <w:r>
              <w:t>Ja</w:t>
            </w:r>
          </w:p>
        </w:tc>
        <w:tc>
          <w:tcPr>
            <w:tcW w:w="846" w:type="dxa"/>
            <w:gridSpan w:val="2"/>
          </w:tcPr>
          <w:p w14:paraId="46F9E3B7" w14:textId="77777777" w:rsidR="00D07373" w:rsidRDefault="00D07373">
            <w:r>
              <w:t>Nej</w:t>
            </w:r>
          </w:p>
        </w:tc>
        <w:tc>
          <w:tcPr>
            <w:tcW w:w="5289" w:type="dxa"/>
            <w:gridSpan w:val="3"/>
          </w:tcPr>
          <w:p w14:paraId="7BA1BB85" w14:textId="77777777" w:rsidR="00D07373" w:rsidRDefault="00D07373">
            <w:r>
              <w:t>Bemærkninger</w:t>
            </w:r>
          </w:p>
        </w:tc>
      </w:tr>
      <w:tr w:rsidR="00D07373" w14:paraId="5F5AD048" w14:textId="77777777" w:rsidTr="00F10BE8">
        <w:tc>
          <w:tcPr>
            <w:tcW w:w="3331" w:type="dxa"/>
          </w:tcPr>
          <w:p w14:paraId="542BCF08" w14:textId="190EEA2A" w:rsidR="00D07373" w:rsidRDefault="00D07373" w:rsidP="00845C92">
            <w:r>
              <w:t>Bankeforsøg</w:t>
            </w:r>
            <w:r w:rsidR="00845C92">
              <w:t>, h</w:t>
            </w:r>
            <w:r>
              <w:t>ule lyde:</w:t>
            </w:r>
          </w:p>
        </w:tc>
        <w:tc>
          <w:tcPr>
            <w:tcW w:w="735" w:type="dxa"/>
            <w:gridSpan w:val="2"/>
          </w:tcPr>
          <w:p w14:paraId="2FB23914" w14:textId="77777777" w:rsidR="00D07373" w:rsidRDefault="00D07373"/>
        </w:tc>
        <w:tc>
          <w:tcPr>
            <w:tcW w:w="846" w:type="dxa"/>
            <w:gridSpan w:val="2"/>
          </w:tcPr>
          <w:p w14:paraId="63447F91" w14:textId="77777777" w:rsidR="00D07373" w:rsidRDefault="00D07373"/>
        </w:tc>
        <w:tc>
          <w:tcPr>
            <w:tcW w:w="5289" w:type="dxa"/>
            <w:gridSpan w:val="3"/>
          </w:tcPr>
          <w:p w14:paraId="55DECC92" w14:textId="77777777" w:rsidR="00D07373" w:rsidRDefault="00D07373"/>
        </w:tc>
      </w:tr>
      <w:tr w:rsidR="00D07373" w14:paraId="25091F8A" w14:textId="77777777" w:rsidTr="00F10BE8">
        <w:tc>
          <w:tcPr>
            <w:tcW w:w="3331" w:type="dxa"/>
          </w:tcPr>
          <w:p w14:paraId="39F552CB" w14:textId="77777777" w:rsidR="00D07373" w:rsidRDefault="00D07373">
            <w:r>
              <w:t xml:space="preserve">Samlinger ved længdefald </w:t>
            </w:r>
            <w:r>
              <w:rPr>
                <w:rFonts w:cstheme="minorHAnsi"/>
              </w:rPr>
              <w:t>≤ 8‰:</w:t>
            </w:r>
          </w:p>
        </w:tc>
        <w:tc>
          <w:tcPr>
            <w:tcW w:w="735" w:type="dxa"/>
            <w:gridSpan w:val="2"/>
          </w:tcPr>
          <w:p w14:paraId="1375FA29" w14:textId="77777777" w:rsidR="00D07373" w:rsidRDefault="00D07373"/>
        </w:tc>
        <w:tc>
          <w:tcPr>
            <w:tcW w:w="846" w:type="dxa"/>
            <w:gridSpan w:val="2"/>
          </w:tcPr>
          <w:p w14:paraId="300AA427" w14:textId="77777777" w:rsidR="00D07373" w:rsidRDefault="00D07373"/>
        </w:tc>
        <w:tc>
          <w:tcPr>
            <w:tcW w:w="5289" w:type="dxa"/>
            <w:gridSpan w:val="3"/>
          </w:tcPr>
          <w:p w14:paraId="23483AEB" w14:textId="77777777" w:rsidR="00D07373" w:rsidRDefault="00D07373"/>
        </w:tc>
      </w:tr>
      <w:tr w:rsidR="00D07373" w14:paraId="25CE6795" w14:textId="77777777" w:rsidTr="00F10BE8">
        <w:tc>
          <w:tcPr>
            <w:tcW w:w="3331" w:type="dxa"/>
          </w:tcPr>
          <w:p w14:paraId="6A0BC6A0" w14:textId="77777777" w:rsidR="00D07373" w:rsidRDefault="00D07373">
            <w:r>
              <w:t>Vandprøve foretaget:</w:t>
            </w:r>
          </w:p>
        </w:tc>
        <w:tc>
          <w:tcPr>
            <w:tcW w:w="735" w:type="dxa"/>
            <w:gridSpan w:val="2"/>
          </w:tcPr>
          <w:p w14:paraId="60CFCBA1" w14:textId="77777777" w:rsidR="00D07373" w:rsidRDefault="00D07373"/>
        </w:tc>
        <w:tc>
          <w:tcPr>
            <w:tcW w:w="846" w:type="dxa"/>
            <w:gridSpan w:val="2"/>
          </w:tcPr>
          <w:p w14:paraId="1EC3C1B9" w14:textId="77777777" w:rsidR="00D07373" w:rsidRDefault="00D07373"/>
        </w:tc>
        <w:tc>
          <w:tcPr>
            <w:tcW w:w="5289" w:type="dxa"/>
            <w:gridSpan w:val="3"/>
          </w:tcPr>
          <w:p w14:paraId="56EB8EB4" w14:textId="77777777" w:rsidR="00D07373" w:rsidRDefault="00D07373"/>
        </w:tc>
      </w:tr>
      <w:tr w:rsidR="006806BC" w14:paraId="188DA19B" w14:textId="77777777" w:rsidTr="00F10BE8">
        <w:tc>
          <w:tcPr>
            <w:tcW w:w="10201" w:type="dxa"/>
            <w:gridSpan w:val="8"/>
          </w:tcPr>
          <w:p w14:paraId="7A6890F3" w14:textId="77777777" w:rsidR="006806BC" w:rsidRDefault="006806BC"/>
        </w:tc>
      </w:tr>
      <w:tr w:rsidR="001A078F" w14:paraId="453F529E" w14:textId="77777777" w:rsidTr="00F10BE8">
        <w:tc>
          <w:tcPr>
            <w:tcW w:w="10201" w:type="dxa"/>
            <w:gridSpan w:val="8"/>
          </w:tcPr>
          <w:p w14:paraId="0C7D7D5F" w14:textId="75E16AE0" w:rsidR="001A078F" w:rsidRDefault="00D07373">
            <w:r>
              <w:t>Afrivningsforsøg ved løbende kontrol</w:t>
            </w:r>
            <w:r w:rsidR="00FF1ECA">
              <w:t xml:space="preserve"> jf. AAB</w:t>
            </w:r>
            <w:r w:rsidR="00400F89">
              <w:t xml:space="preserve"> Bitumenbaseret fugtisolering</w:t>
            </w:r>
            <w:r w:rsidR="00177296">
              <w:t xml:space="preserve"> afsnit 4.4.2</w:t>
            </w:r>
          </w:p>
        </w:tc>
      </w:tr>
      <w:tr w:rsidR="00D97C09" w:rsidRPr="00B50ADB" w14:paraId="6A13E6B8" w14:textId="77777777" w:rsidTr="00C37E13">
        <w:trPr>
          <w:trHeight w:val="43"/>
        </w:trPr>
        <w:tc>
          <w:tcPr>
            <w:tcW w:w="3331" w:type="dxa"/>
          </w:tcPr>
          <w:p w14:paraId="29515E94" w14:textId="77777777" w:rsidR="00D97C09" w:rsidRDefault="00D97C09"/>
        </w:tc>
        <w:tc>
          <w:tcPr>
            <w:tcW w:w="492" w:type="dxa"/>
          </w:tcPr>
          <w:p w14:paraId="31A60BD0" w14:textId="77777777" w:rsidR="00D97C09" w:rsidRDefault="00D97C09">
            <w:r>
              <w:t>Ja</w:t>
            </w:r>
          </w:p>
        </w:tc>
        <w:tc>
          <w:tcPr>
            <w:tcW w:w="567" w:type="dxa"/>
            <w:gridSpan w:val="2"/>
          </w:tcPr>
          <w:p w14:paraId="4A1FFF4E" w14:textId="77777777" w:rsidR="00D97C09" w:rsidRDefault="00D97C09">
            <w:r>
              <w:t>Nej</w:t>
            </w:r>
          </w:p>
        </w:tc>
        <w:tc>
          <w:tcPr>
            <w:tcW w:w="1842" w:type="dxa"/>
            <w:gridSpan w:val="2"/>
          </w:tcPr>
          <w:p w14:paraId="6F1B9374" w14:textId="77777777" w:rsidR="00D97C09" w:rsidRDefault="00D97C09" w:rsidP="006742CC">
            <w:r>
              <w:t>Betonoverfladens temperatur:</w:t>
            </w:r>
          </w:p>
        </w:tc>
        <w:tc>
          <w:tcPr>
            <w:tcW w:w="1843" w:type="dxa"/>
          </w:tcPr>
          <w:p w14:paraId="60DD7BD2" w14:textId="34DB311F" w:rsidR="00D97C09" w:rsidRDefault="00D97C09" w:rsidP="006742CC">
            <w:r>
              <w:t>Luft temperatur</w:t>
            </w:r>
          </w:p>
        </w:tc>
        <w:tc>
          <w:tcPr>
            <w:tcW w:w="2126" w:type="dxa"/>
          </w:tcPr>
          <w:p w14:paraId="78BEB89D" w14:textId="77777777" w:rsidR="00D97C09" w:rsidRDefault="00D97C09" w:rsidP="00B50ADB">
            <w:r w:rsidRPr="00B50ADB">
              <w:t xml:space="preserve">Bilag nr. </w:t>
            </w:r>
          </w:p>
          <w:p w14:paraId="2BE422B3" w14:textId="2AA0E004" w:rsidR="00D97C09" w:rsidRPr="00B50ADB" w:rsidRDefault="00D97C09" w:rsidP="00B50ADB">
            <w:r w:rsidRPr="00B50ADB">
              <w:rPr>
                <w:sz w:val="19"/>
                <w:szCs w:val="19"/>
              </w:rPr>
              <w:t>med foto</w:t>
            </w:r>
          </w:p>
        </w:tc>
      </w:tr>
      <w:tr w:rsidR="00D97C09" w14:paraId="6F6E779A" w14:textId="77777777" w:rsidTr="00C37E13">
        <w:trPr>
          <w:trHeight w:val="41"/>
        </w:trPr>
        <w:tc>
          <w:tcPr>
            <w:tcW w:w="3331" w:type="dxa"/>
          </w:tcPr>
          <w:p w14:paraId="18871BCE" w14:textId="77777777" w:rsidR="00D97C09" w:rsidRDefault="00D97C09">
            <w:r>
              <w:t>Afrivning nr. 1.</w:t>
            </w:r>
          </w:p>
        </w:tc>
        <w:tc>
          <w:tcPr>
            <w:tcW w:w="492" w:type="dxa"/>
          </w:tcPr>
          <w:p w14:paraId="12426416" w14:textId="77777777" w:rsidR="00D97C09" w:rsidRDefault="00D97C09"/>
        </w:tc>
        <w:tc>
          <w:tcPr>
            <w:tcW w:w="567" w:type="dxa"/>
            <w:gridSpan w:val="2"/>
          </w:tcPr>
          <w:p w14:paraId="180666F4" w14:textId="77777777" w:rsidR="00D97C09" w:rsidRDefault="00D97C09"/>
        </w:tc>
        <w:tc>
          <w:tcPr>
            <w:tcW w:w="1842" w:type="dxa"/>
            <w:gridSpan w:val="2"/>
          </w:tcPr>
          <w:p w14:paraId="340C3053" w14:textId="77777777" w:rsidR="00D97C09" w:rsidRDefault="00D97C09"/>
        </w:tc>
        <w:tc>
          <w:tcPr>
            <w:tcW w:w="1843" w:type="dxa"/>
          </w:tcPr>
          <w:p w14:paraId="7C7739A9" w14:textId="36E2C0D3" w:rsidR="00D97C09" w:rsidRDefault="00D97C09"/>
        </w:tc>
        <w:tc>
          <w:tcPr>
            <w:tcW w:w="2126" w:type="dxa"/>
          </w:tcPr>
          <w:p w14:paraId="04EC11AB" w14:textId="77777777" w:rsidR="00D97C09" w:rsidRDefault="00D97C09"/>
        </w:tc>
      </w:tr>
      <w:tr w:rsidR="00D97C09" w14:paraId="29D1134D" w14:textId="77777777" w:rsidTr="00F96933">
        <w:trPr>
          <w:trHeight w:val="41"/>
        </w:trPr>
        <w:tc>
          <w:tcPr>
            <w:tcW w:w="3331" w:type="dxa"/>
          </w:tcPr>
          <w:p w14:paraId="7BEF4EC5" w14:textId="77777777" w:rsidR="00D97C09" w:rsidRDefault="00D97C09">
            <w:r>
              <w:t>Afrivning nr. 2.</w:t>
            </w:r>
          </w:p>
        </w:tc>
        <w:tc>
          <w:tcPr>
            <w:tcW w:w="492" w:type="dxa"/>
          </w:tcPr>
          <w:p w14:paraId="26ADD746" w14:textId="77777777" w:rsidR="00D97C09" w:rsidRDefault="00D97C09"/>
        </w:tc>
        <w:tc>
          <w:tcPr>
            <w:tcW w:w="567" w:type="dxa"/>
            <w:gridSpan w:val="2"/>
          </w:tcPr>
          <w:p w14:paraId="76286E12" w14:textId="77777777" w:rsidR="00D97C09" w:rsidRDefault="00D97C09"/>
        </w:tc>
        <w:tc>
          <w:tcPr>
            <w:tcW w:w="1842" w:type="dxa"/>
            <w:gridSpan w:val="2"/>
          </w:tcPr>
          <w:p w14:paraId="279C42B6" w14:textId="77777777" w:rsidR="00D97C09" w:rsidRDefault="00D97C09"/>
        </w:tc>
        <w:tc>
          <w:tcPr>
            <w:tcW w:w="1843" w:type="dxa"/>
          </w:tcPr>
          <w:p w14:paraId="73070C52" w14:textId="17E42CED" w:rsidR="00D97C09" w:rsidRDefault="00D97C09"/>
        </w:tc>
        <w:tc>
          <w:tcPr>
            <w:tcW w:w="2126" w:type="dxa"/>
          </w:tcPr>
          <w:p w14:paraId="70709355" w14:textId="77777777" w:rsidR="00D97C09" w:rsidRDefault="00D97C09"/>
        </w:tc>
      </w:tr>
      <w:tr w:rsidR="00D97C09" w14:paraId="07180F83" w14:textId="77777777" w:rsidTr="008846BE">
        <w:trPr>
          <w:trHeight w:val="41"/>
        </w:trPr>
        <w:tc>
          <w:tcPr>
            <w:tcW w:w="3331" w:type="dxa"/>
          </w:tcPr>
          <w:p w14:paraId="54DE2858" w14:textId="77777777" w:rsidR="00D97C09" w:rsidRDefault="00D97C09">
            <w:r>
              <w:t>Afrivning nr. 3.</w:t>
            </w:r>
          </w:p>
        </w:tc>
        <w:tc>
          <w:tcPr>
            <w:tcW w:w="492" w:type="dxa"/>
          </w:tcPr>
          <w:p w14:paraId="69BE9AB9" w14:textId="77777777" w:rsidR="00D97C09" w:rsidRDefault="00D97C09"/>
        </w:tc>
        <w:tc>
          <w:tcPr>
            <w:tcW w:w="567" w:type="dxa"/>
            <w:gridSpan w:val="2"/>
          </w:tcPr>
          <w:p w14:paraId="5042947B" w14:textId="77777777" w:rsidR="00D97C09" w:rsidRDefault="00D97C09"/>
        </w:tc>
        <w:tc>
          <w:tcPr>
            <w:tcW w:w="1842" w:type="dxa"/>
            <w:gridSpan w:val="2"/>
          </w:tcPr>
          <w:p w14:paraId="44EF5F12" w14:textId="77777777" w:rsidR="00D97C09" w:rsidRDefault="00D97C09"/>
        </w:tc>
        <w:tc>
          <w:tcPr>
            <w:tcW w:w="1843" w:type="dxa"/>
          </w:tcPr>
          <w:p w14:paraId="32E614C6" w14:textId="30B90486" w:rsidR="00D97C09" w:rsidRDefault="00D97C09"/>
        </w:tc>
        <w:tc>
          <w:tcPr>
            <w:tcW w:w="2126" w:type="dxa"/>
          </w:tcPr>
          <w:p w14:paraId="3FB7BE9B" w14:textId="77777777" w:rsidR="00D97C09" w:rsidRDefault="00D97C09"/>
        </w:tc>
      </w:tr>
      <w:tr w:rsidR="00D97C09" w14:paraId="654A2171" w14:textId="77777777" w:rsidTr="00710101">
        <w:trPr>
          <w:trHeight w:val="41"/>
        </w:trPr>
        <w:tc>
          <w:tcPr>
            <w:tcW w:w="3331" w:type="dxa"/>
          </w:tcPr>
          <w:p w14:paraId="4117C7D7" w14:textId="77777777" w:rsidR="00D97C09" w:rsidRDefault="00D97C09">
            <w:r>
              <w:t>Afrivning nr. 4.</w:t>
            </w:r>
          </w:p>
        </w:tc>
        <w:tc>
          <w:tcPr>
            <w:tcW w:w="492" w:type="dxa"/>
          </w:tcPr>
          <w:p w14:paraId="485A663C" w14:textId="77777777" w:rsidR="00D97C09" w:rsidRDefault="00D97C09"/>
        </w:tc>
        <w:tc>
          <w:tcPr>
            <w:tcW w:w="567" w:type="dxa"/>
            <w:gridSpan w:val="2"/>
          </w:tcPr>
          <w:p w14:paraId="4F10F18D" w14:textId="77777777" w:rsidR="00D97C09" w:rsidRDefault="00D97C09"/>
        </w:tc>
        <w:tc>
          <w:tcPr>
            <w:tcW w:w="1842" w:type="dxa"/>
            <w:gridSpan w:val="2"/>
          </w:tcPr>
          <w:p w14:paraId="29B4DC5C" w14:textId="77777777" w:rsidR="00D97C09" w:rsidRDefault="00D97C09"/>
        </w:tc>
        <w:tc>
          <w:tcPr>
            <w:tcW w:w="1843" w:type="dxa"/>
          </w:tcPr>
          <w:p w14:paraId="64FAF578" w14:textId="26807929" w:rsidR="00D97C09" w:rsidRDefault="00D97C09"/>
        </w:tc>
        <w:tc>
          <w:tcPr>
            <w:tcW w:w="2126" w:type="dxa"/>
          </w:tcPr>
          <w:p w14:paraId="0AA7E007" w14:textId="77777777" w:rsidR="00D97C09" w:rsidRDefault="00D97C09"/>
        </w:tc>
      </w:tr>
      <w:tr w:rsidR="00C37E13" w14:paraId="6A902E5A" w14:textId="77777777" w:rsidTr="003E348E">
        <w:trPr>
          <w:trHeight w:val="41"/>
        </w:trPr>
        <w:tc>
          <w:tcPr>
            <w:tcW w:w="3331" w:type="dxa"/>
          </w:tcPr>
          <w:p w14:paraId="67F1CF07" w14:textId="77777777" w:rsidR="00C37E13" w:rsidRDefault="00C37E13">
            <w:r>
              <w:t>Afrivning nr. 5.</w:t>
            </w:r>
          </w:p>
        </w:tc>
        <w:tc>
          <w:tcPr>
            <w:tcW w:w="492" w:type="dxa"/>
          </w:tcPr>
          <w:p w14:paraId="42A03DB9" w14:textId="77777777" w:rsidR="00C37E13" w:rsidRDefault="00C37E13"/>
        </w:tc>
        <w:tc>
          <w:tcPr>
            <w:tcW w:w="567" w:type="dxa"/>
            <w:gridSpan w:val="2"/>
          </w:tcPr>
          <w:p w14:paraId="186CB78E" w14:textId="77777777" w:rsidR="00C37E13" w:rsidRDefault="00C37E13"/>
        </w:tc>
        <w:tc>
          <w:tcPr>
            <w:tcW w:w="1842" w:type="dxa"/>
            <w:gridSpan w:val="2"/>
          </w:tcPr>
          <w:p w14:paraId="60F9D7DD" w14:textId="77777777" w:rsidR="00C37E13" w:rsidRDefault="00C37E13"/>
        </w:tc>
        <w:tc>
          <w:tcPr>
            <w:tcW w:w="1843" w:type="dxa"/>
          </w:tcPr>
          <w:p w14:paraId="7A7C3CDA" w14:textId="6C144722" w:rsidR="00C37E13" w:rsidRDefault="00C37E13"/>
        </w:tc>
        <w:tc>
          <w:tcPr>
            <w:tcW w:w="2126" w:type="dxa"/>
          </w:tcPr>
          <w:p w14:paraId="0B377BAC" w14:textId="77777777" w:rsidR="00C37E13" w:rsidRDefault="00C37E13"/>
        </w:tc>
      </w:tr>
      <w:tr w:rsidR="00C37E13" w14:paraId="11D0160D" w14:textId="77777777" w:rsidTr="0090208B">
        <w:trPr>
          <w:trHeight w:val="41"/>
        </w:trPr>
        <w:tc>
          <w:tcPr>
            <w:tcW w:w="3331" w:type="dxa"/>
          </w:tcPr>
          <w:p w14:paraId="384F2DBA" w14:textId="77777777" w:rsidR="00C37E13" w:rsidRDefault="00C37E13">
            <w:r>
              <w:t>Afrivning nr. 6</w:t>
            </w:r>
          </w:p>
        </w:tc>
        <w:tc>
          <w:tcPr>
            <w:tcW w:w="492" w:type="dxa"/>
          </w:tcPr>
          <w:p w14:paraId="509A1C26" w14:textId="77777777" w:rsidR="00C37E13" w:rsidRDefault="00C37E13"/>
        </w:tc>
        <w:tc>
          <w:tcPr>
            <w:tcW w:w="567" w:type="dxa"/>
            <w:gridSpan w:val="2"/>
          </w:tcPr>
          <w:p w14:paraId="4336C701" w14:textId="77777777" w:rsidR="00C37E13" w:rsidRDefault="00C37E13"/>
        </w:tc>
        <w:tc>
          <w:tcPr>
            <w:tcW w:w="1842" w:type="dxa"/>
            <w:gridSpan w:val="2"/>
          </w:tcPr>
          <w:p w14:paraId="08F79293" w14:textId="77777777" w:rsidR="00C37E13" w:rsidRDefault="00C37E13"/>
        </w:tc>
        <w:tc>
          <w:tcPr>
            <w:tcW w:w="1843" w:type="dxa"/>
          </w:tcPr>
          <w:p w14:paraId="0CDD5A04" w14:textId="1EED197D" w:rsidR="00C37E13" w:rsidRDefault="00C37E13"/>
        </w:tc>
        <w:tc>
          <w:tcPr>
            <w:tcW w:w="2126" w:type="dxa"/>
          </w:tcPr>
          <w:p w14:paraId="22D2F364" w14:textId="77777777" w:rsidR="00C37E13" w:rsidRDefault="00C37E13"/>
        </w:tc>
      </w:tr>
      <w:tr w:rsidR="009C660E" w14:paraId="33F359FA" w14:textId="77777777" w:rsidTr="00F10BE8">
        <w:trPr>
          <w:trHeight w:val="41"/>
        </w:trPr>
        <w:tc>
          <w:tcPr>
            <w:tcW w:w="10201" w:type="dxa"/>
            <w:gridSpan w:val="8"/>
          </w:tcPr>
          <w:p w14:paraId="682F5C32" w14:textId="77777777" w:rsidR="00B54913" w:rsidRDefault="00B54913" w:rsidP="00B54913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09AFFF14" w14:textId="77777777" w:rsidR="009C660E" w:rsidRDefault="009C660E"/>
          <w:p w14:paraId="7A7E30B7" w14:textId="77777777" w:rsidR="00B54913" w:rsidRDefault="00B54913"/>
          <w:p w14:paraId="4615232D" w14:textId="37FCDB84" w:rsidR="00B54913" w:rsidRDefault="00B54913"/>
        </w:tc>
      </w:tr>
    </w:tbl>
    <w:p w14:paraId="2099381A" w14:textId="44619DF6" w:rsidR="00B54913" w:rsidRDefault="00B54913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581"/>
        <w:gridCol w:w="793"/>
        <w:gridCol w:w="846"/>
        <w:gridCol w:w="855"/>
        <w:gridCol w:w="851"/>
        <w:gridCol w:w="1275"/>
      </w:tblGrid>
      <w:tr w:rsidR="009870AB" w14:paraId="291C9D76" w14:textId="77777777" w:rsidTr="002A77EB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5E562029" w14:textId="4377F238" w:rsidR="009870AB" w:rsidRPr="009870AB" w:rsidRDefault="009870AB" w:rsidP="00845C9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870AB">
              <w:rPr>
                <w:b/>
              </w:rPr>
              <w:t>Afrivningsforsøg</w:t>
            </w:r>
            <w:r w:rsidR="00845C92">
              <w:rPr>
                <w:b/>
              </w:rPr>
              <w:t xml:space="preserve">. </w:t>
            </w:r>
            <w:proofErr w:type="spellStart"/>
            <w:r w:rsidR="00845C92">
              <w:rPr>
                <w:b/>
              </w:rPr>
              <w:t>F</w:t>
            </w:r>
            <w:r w:rsidR="000221DD">
              <w:rPr>
                <w:b/>
              </w:rPr>
              <w:t>orprøvning</w:t>
            </w:r>
            <w:proofErr w:type="spellEnd"/>
            <w:r w:rsidR="000221DD">
              <w:rPr>
                <w:b/>
              </w:rPr>
              <w:t xml:space="preserve"> / løbende kontrol</w:t>
            </w:r>
          </w:p>
        </w:tc>
      </w:tr>
      <w:tr w:rsidR="009870AB" w14:paraId="0614F259" w14:textId="77777777" w:rsidTr="002A77EB">
        <w:tc>
          <w:tcPr>
            <w:tcW w:w="10201" w:type="dxa"/>
            <w:gridSpan w:val="6"/>
          </w:tcPr>
          <w:p w14:paraId="49D1862B" w14:textId="02EF85A8" w:rsidR="009870AB" w:rsidRPr="001B2672" w:rsidRDefault="000221DD" w:rsidP="000221DD">
            <w:r>
              <w:t xml:space="preserve">Afrivningsforsøg. </w:t>
            </w:r>
            <w:proofErr w:type="spellStart"/>
            <w:r>
              <w:t>Forprøvning</w:t>
            </w:r>
            <w:proofErr w:type="spellEnd"/>
            <w:r>
              <w:t xml:space="preserve"> / l</w:t>
            </w:r>
            <w:r w:rsidR="009870AB">
              <w:t>øbende kontrol</w:t>
            </w:r>
            <w:r>
              <w:t xml:space="preserve"> </w:t>
            </w:r>
            <w:r w:rsidR="009870AB">
              <w:t>?:</w:t>
            </w:r>
          </w:p>
        </w:tc>
      </w:tr>
      <w:tr w:rsidR="009870AB" w14:paraId="19613CE9" w14:textId="77777777" w:rsidTr="002A77EB">
        <w:tc>
          <w:tcPr>
            <w:tcW w:w="10201" w:type="dxa"/>
            <w:gridSpan w:val="6"/>
          </w:tcPr>
          <w:p w14:paraId="6CA1E1D3" w14:textId="7422938C" w:rsidR="009870AB" w:rsidRDefault="009870AB" w:rsidP="002A77EB">
            <w:r>
              <w:t>Gene</w:t>
            </w:r>
            <w:r w:rsidR="00B43DD1">
              <w:t>relle bemærkninger</w:t>
            </w:r>
            <w:r>
              <w:t>:</w:t>
            </w:r>
          </w:p>
        </w:tc>
      </w:tr>
      <w:tr w:rsidR="009870AB" w14:paraId="0BE845B9" w14:textId="77777777" w:rsidTr="002A77EB">
        <w:tc>
          <w:tcPr>
            <w:tcW w:w="10201" w:type="dxa"/>
            <w:gridSpan w:val="6"/>
          </w:tcPr>
          <w:p w14:paraId="426A87CB" w14:textId="77777777" w:rsidR="009870AB" w:rsidRDefault="009870AB" w:rsidP="002A77EB">
            <w:r>
              <w:t>Afrivningsfelt nr.:</w:t>
            </w:r>
          </w:p>
        </w:tc>
      </w:tr>
      <w:tr w:rsidR="009870AB" w14:paraId="6C332F01" w14:textId="77777777" w:rsidTr="002A77EB">
        <w:tc>
          <w:tcPr>
            <w:tcW w:w="10201" w:type="dxa"/>
            <w:gridSpan w:val="6"/>
          </w:tcPr>
          <w:p w14:paraId="68C78EEA" w14:textId="77777777" w:rsidR="009870AB" w:rsidRDefault="009870AB" w:rsidP="002A77EB">
            <w:r>
              <w:t>Skitse med markering af afrivningsfelt:</w:t>
            </w:r>
          </w:p>
          <w:p w14:paraId="4AC29680" w14:textId="77777777" w:rsidR="009870AB" w:rsidRDefault="009870AB" w:rsidP="002A77EB"/>
          <w:p w14:paraId="26149121" w14:textId="77777777" w:rsidR="009870AB" w:rsidRDefault="009870AB" w:rsidP="002A77EB"/>
          <w:p w14:paraId="7E1076A7" w14:textId="77777777" w:rsidR="009870AB" w:rsidRDefault="009870AB" w:rsidP="002A77EB"/>
          <w:p w14:paraId="58A4D270" w14:textId="77777777" w:rsidR="009870AB" w:rsidRDefault="009870AB" w:rsidP="002A77EB"/>
          <w:p w14:paraId="4629F093" w14:textId="77777777" w:rsidR="009870AB" w:rsidRDefault="009870AB" w:rsidP="002A77EB"/>
          <w:p w14:paraId="51FF01BB" w14:textId="77777777" w:rsidR="009870AB" w:rsidRDefault="009870AB" w:rsidP="002A77EB"/>
          <w:p w14:paraId="6F263D2F" w14:textId="77777777" w:rsidR="009870AB" w:rsidRDefault="009870AB" w:rsidP="002A77EB"/>
          <w:p w14:paraId="290627D7" w14:textId="77777777" w:rsidR="009870AB" w:rsidRDefault="009870AB" w:rsidP="002A77EB"/>
        </w:tc>
      </w:tr>
      <w:tr w:rsidR="009870AB" w14:paraId="301365F6" w14:textId="77777777" w:rsidTr="002A77EB">
        <w:tc>
          <w:tcPr>
            <w:tcW w:w="5581" w:type="dxa"/>
          </w:tcPr>
          <w:p w14:paraId="029F39A5" w14:textId="77777777" w:rsidR="009870AB" w:rsidRDefault="009870AB" w:rsidP="002A77EB">
            <w:pPr>
              <w:jc w:val="right"/>
            </w:pPr>
            <w:r>
              <w:t>Strimmel nr.:</w:t>
            </w:r>
          </w:p>
        </w:tc>
        <w:tc>
          <w:tcPr>
            <w:tcW w:w="793" w:type="dxa"/>
          </w:tcPr>
          <w:p w14:paraId="31732138" w14:textId="77777777" w:rsidR="009870AB" w:rsidRDefault="009870AB" w:rsidP="002A77EB"/>
        </w:tc>
        <w:tc>
          <w:tcPr>
            <w:tcW w:w="846" w:type="dxa"/>
          </w:tcPr>
          <w:p w14:paraId="28CE369E" w14:textId="77777777" w:rsidR="009870AB" w:rsidRDefault="009870AB" w:rsidP="002A77EB"/>
        </w:tc>
        <w:tc>
          <w:tcPr>
            <w:tcW w:w="855" w:type="dxa"/>
          </w:tcPr>
          <w:p w14:paraId="0A120AA4" w14:textId="77777777" w:rsidR="009870AB" w:rsidRDefault="009870AB" w:rsidP="002A77EB"/>
        </w:tc>
        <w:tc>
          <w:tcPr>
            <w:tcW w:w="851" w:type="dxa"/>
          </w:tcPr>
          <w:p w14:paraId="712EF4BD" w14:textId="77777777" w:rsidR="009870AB" w:rsidRDefault="009870AB" w:rsidP="002A77EB"/>
        </w:tc>
        <w:tc>
          <w:tcPr>
            <w:tcW w:w="1275" w:type="dxa"/>
          </w:tcPr>
          <w:p w14:paraId="316FFB96" w14:textId="77777777" w:rsidR="009870AB" w:rsidRDefault="009870AB" w:rsidP="002A77EB"/>
        </w:tc>
      </w:tr>
      <w:tr w:rsidR="009870AB" w14:paraId="2F313BE4" w14:textId="77777777" w:rsidTr="002A77EB">
        <w:tc>
          <w:tcPr>
            <w:tcW w:w="5581" w:type="dxa"/>
          </w:tcPr>
          <w:p w14:paraId="733B583E" w14:textId="77777777" w:rsidR="009870AB" w:rsidRDefault="009870AB" w:rsidP="002A77EB">
            <w:r>
              <w:t xml:space="preserve">Overfladetemperatur, </w:t>
            </w:r>
            <w:proofErr w:type="spellStart"/>
            <w:r w:rsidRPr="00CA1883"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>:</w:t>
            </w:r>
          </w:p>
        </w:tc>
        <w:tc>
          <w:tcPr>
            <w:tcW w:w="793" w:type="dxa"/>
          </w:tcPr>
          <w:p w14:paraId="46B54679" w14:textId="77777777" w:rsidR="009870AB" w:rsidRDefault="009870AB" w:rsidP="002A77EB"/>
        </w:tc>
        <w:tc>
          <w:tcPr>
            <w:tcW w:w="846" w:type="dxa"/>
          </w:tcPr>
          <w:p w14:paraId="335D64DA" w14:textId="77777777" w:rsidR="009870AB" w:rsidRDefault="009870AB" w:rsidP="002A77EB"/>
        </w:tc>
        <w:tc>
          <w:tcPr>
            <w:tcW w:w="855" w:type="dxa"/>
          </w:tcPr>
          <w:p w14:paraId="20F2D152" w14:textId="77777777" w:rsidR="009870AB" w:rsidRDefault="009870AB" w:rsidP="002A77EB"/>
        </w:tc>
        <w:tc>
          <w:tcPr>
            <w:tcW w:w="851" w:type="dxa"/>
          </w:tcPr>
          <w:p w14:paraId="1E54ED44" w14:textId="77777777" w:rsidR="009870AB" w:rsidRDefault="009870AB" w:rsidP="002A77EB"/>
        </w:tc>
        <w:tc>
          <w:tcPr>
            <w:tcW w:w="1275" w:type="dxa"/>
          </w:tcPr>
          <w:p w14:paraId="3B1EFF34" w14:textId="77777777" w:rsidR="009870AB" w:rsidRDefault="009870AB" w:rsidP="002A77EB"/>
        </w:tc>
      </w:tr>
      <w:tr w:rsidR="009870AB" w14:paraId="6AF10AE5" w14:textId="77777777" w:rsidTr="002A77EB">
        <w:tc>
          <w:tcPr>
            <w:tcW w:w="5581" w:type="dxa"/>
          </w:tcPr>
          <w:p w14:paraId="0ED3770B" w14:textId="77777777" w:rsidR="009870AB" w:rsidRDefault="009870AB" w:rsidP="002A77EB">
            <w:r>
              <w:t>Brudsted i indlæg. %.</w:t>
            </w:r>
          </w:p>
        </w:tc>
        <w:tc>
          <w:tcPr>
            <w:tcW w:w="793" w:type="dxa"/>
          </w:tcPr>
          <w:p w14:paraId="618A92F9" w14:textId="77777777" w:rsidR="009870AB" w:rsidRDefault="009870AB" w:rsidP="002A77EB"/>
        </w:tc>
        <w:tc>
          <w:tcPr>
            <w:tcW w:w="846" w:type="dxa"/>
          </w:tcPr>
          <w:p w14:paraId="1C353A38" w14:textId="77777777" w:rsidR="009870AB" w:rsidRDefault="009870AB" w:rsidP="002A77EB"/>
        </w:tc>
        <w:tc>
          <w:tcPr>
            <w:tcW w:w="855" w:type="dxa"/>
          </w:tcPr>
          <w:p w14:paraId="41072F11" w14:textId="77777777" w:rsidR="009870AB" w:rsidRDefault="009870AB" w:rsidP="002A77EB"/>
        </w:tc>
        <w:tc>
          <w:tcPr>
            <w:tcW w:w="851" w:type="dxa"/>
          </w:tcPr>
          <w:p w14:paraId="4BA565E8" w14:textId="77777777" w:rsidR="009870AB" w:rsidRDefault="009870AB" w:rsidP="002A77EB"/>
        </w:tc>
        <w:tc>
          <w:tcPr>
            <w:tcW w:w="1275" w:type="dxa"/>
          </w:tcPr>
          <w:p w14:paraId="2343611B" w14:textId="77777777" w:rsidR="009870AB" w:rsidRDefault="009870AB" w:rsidP="002A77EB"/>
        </w:tc>
      </w:tr>
      <w:tr w:rsidR="009870AB" w14:paraId="4866614E" w14:textId="77777777" w:rsidTr="002A77EB">
        <w:tc>
          <w:tcPr>
            <w:tcW w:w="5581" w:type="dxa"/>
          </w:tcPr>
          <w:p w14:paraId="3C3BD4F9" w14:textId="77777777" w:rsidR="009870AB" w:rsidRDefault="009870AB" w:rsidP="002A77EB">
            <w:r>
              <w:t>Brudsted i grænseflade indlæg/overtræksmasse. %</w:t>
            </w:r>
          </w:p>
        </w:tc>
        <w:tc>
          <w:tcPr>
            <w:tcW w:w="793" w:type="dxa"/>
          </w:tcPr>
          <w:p w14:paraId="5E662FF1" w14:textId="77777777" w:rsidR="009870AB" w:rsidRDefault="009870AB" w:rsidP="002A77EB"/>
        </w:tc>
        <w:tc>
          <w:tcPr>
            <w:tcW w:w="846" w:type="dxa"/>
          </w:tcPr>
          <w:p w14:paraId="114A2870" w14:textId="77777777" w:rsidR="009870AB" w:rsidRDefault="009870AB" w:rsidP="002A77EB"/>
        </w:tc>
        <w:tc>
          <w:tcPr>
            <w:tcW w:w="855" w:type="dxa"/>
          </w:tcPr>
          <w:p w14:paraId="64FE1C23" w14:textId="77777777" w:rsidR="009870AB" w:rsidRDefault="009870AB" w:rsidP="002A77EB"/>
        </w:tc>
        <w:tc>
          <w:tcPr>
            <w:tcW w:w="851" w:type="dxa"/>
          </w:tcPr>
          <w:p w14:paraId="038A678D" w14:textId="77777777" w:rsidR="009870AB" w:rsidRDefault="009870AB" w:rsidP="002A77EB"/>
        </w:tc>
        <w:tc>
          <w:tcPr>
            <w:tcW w:w="1275" w:type="dxa"/>
          </w:tcPr>
          <w:p w14:paraId="6FB330DC" w14:textId="77777777" w:rsidR="009870AB" w:rsidRDefault="009870AB" w:rsidP="002A77EB"/>
        </w:tc>
      </w:tr>
      <w:tr w:rsidR="009870AB" w14:paraId="65E62007" w14:textId="77777777" w:rsidTr="002A77EB">
        <w:tc>
          <w:tcPr>
            <w:tcW w:w="5581" w:type="dxa"/>
          </w:tcPr>
          <w:p w14:paraId="1AAFD111" w14:textId="77777777" w:rsidR="009870AB" w:rsidRDefault="009870AB" w:rsidP="002A77EB">
            <w:r>
              <w:t>Brudsted i overtræksmasse. %.</w:t>
            </w:r>
          </w:p>
        </w:tc>
        <w:tc>
          <w:tcPr>
            <w:tcW w:w="793" w:type="dxa"/>
          </w:tcPr>
          <w:p w14:paraId="65F449F2" w14:textId="77777777" w:rsidR="009870AB" w:rsidRDefault="009870AB" w:rsidP="002A77EB"/>
        </w:tc>
        <w:tc>
          <w:tcPr>
            <w:tcW w:w="846" w:type="dxa"/>
          </w:tcPr>
          <w:p w14:paraId="67C5C1C5" w14:textId="77777777" w:rsidR="009870AB" w:rsidRDefault="009870AB" w:rsidP="002A77EB"/>
        </w:tc>
        <w:tc>
          <w:tcPr>
            <w:tcW w:w="855" w:type="dxa"/>
          </w:tcPr>
          <w:p w14:paraId="28A7A23F" w14:textId="77777777" w:rsidR="009870AB" w:rsidRDefault="009870AB" w:rsidP="002A77EB"/>
        </w:tc>
        <w:tc>
          <w:tcPr>
            <w:tcW w:w="851" w:type="dxa"/>
          </w:tcPr>
          <w:p w14:paraId="42081225" w14:textId="77777777" w:rsidR="009870AB" w:rsidRDefault="009870AB" w:rsidP="002A77EB"/>
        </w:tc>
        <w:tc>
          <w:tcPr>
            <w:tcW w:w="1275" w:type="dxa"/>
          </w:tcPr>
          <w:p w14:paraId="4AACE551" w14:textId="77777777" w:rsidR="009870AB" w:rsidRDefault="009870AB" w:rsidP="002A77EB"/>
        </w:tc>
      </w:tr>
      <w:tr w:rsidR="009870AB" w14:paraId="0E769D99" w14:textId="77777777" w:rsidTr="002A77EB">
        <w:tc>
          <w:tcPr>
            <w:tcW w:w="5581" w:type="dxa"/>
          </w:tcPr>
          <w:p w14:paraId="486790F2" w14:textId="77777777" w:rsidR="009870AB" w:rsidRDefault="009870AB" w:rsidP="002A77EB">
            <w:r>
              <w:t>Brudsted i grænseflade overtræksmasse/grunder. %.</w:t>
            </w:r>
          </w:p>
        </w:tc>
        <w:tc>
          <w:tcPr>
            <w:tcW w:w="793" w:type="dxa"/>
          </w:tcPr>
          <w:p w14:paraId="48307D0A" w14:textId="77777777" w:rsidR="009870AB" w:rsidRDefault="009870AB" w:rsidP="002A77EB"/>
        </w:tc>
        <w:tc>
          <w:tcPr>
            <w:tcW w:w="846" w:type="dxa"/>
          </w:tcPr>
          <w:p w14:paraId="0739BC68" w14:textId="77777777" w:rsidR="009870AB" w:rsidRDefault="009870AB" w:rsidP="002A77EB"/>
        </w:tc>
        <w:tc>
          <w:tcPr>
            <w:tcW w:w="855" w:type="dxa"/>
          </w:tcPr>
          <w:p w14:paraId="4CFD981B" w14:textId="77777777" w:rsidR="009870AB" w:rsidRDefault="009870AB" w:rsidP="002A77EB"/>
        </w:tc>
        <w:tc>
          <w:tcPr>
            <w:tcW w:w="851" w:type="dxa"/>
          </w:tcPr>
          <w:p w14:paraId="37C111BC" w14:textId="77777777" w:rsidR="009870AB" w:rsidRDefault="009870AB" w:rsidP="002A77EB"/>
        </w:tc>
        <w:tc>
          <w:tcPr>
            <w:tcW w:w="1275" w:type="dxa"/>
          </w:tcPr>
          <w:p w14:paraId="04D22F8B" w14:textId="77777777" w:rsidR="009870AB" w:rsidRDefault="009870AB" w:rsidP="002A77EB"/>
        </w:tc>
      </w:tr>
      <w:tr w:rsidR="009870AB" w14:paraId="44225F24" w14:textId="77777777" w:rsidTr="002A77EB">
        <w:tc>
          <w:tcPr>
            <w:tcW w:w="5581" w:type="dxa"/>
          </w:tcPr>
          <w:p w14:paraId="7788AF99" w14:textId="77777777" w:rsidR="009870AB" w:rsidRDefault="009870AB" w:rsidP="002A77EB">
            <w:r>
              <w:t>Brudsted i grunder. %.</w:t>
            </w:r>
          </w:p>
        </w:tc>
        <w:tc>
          <w:tcPr>
            <w:tcW w:w="793" w:type="dxa"/>
          </w:tcPr>
          <w:p w14:paraId="51C5898D" w14:textId="77777777" w:rsidR="009870AB" w:rsidRDefault="009870AB" w:rsidP="002A77EB"/>
        </w:tc>
        <w:tc>
          <w:tcPr>
            <w:tcW w:w="846" w:type="dxa"/>
          </w:tcPr>
          <w:p w14:paraId="223AC190" w14:textId="77777777" w:rsidR="009870AB" w:rsidRDefault="009870AB" w:rsidP="002A77EB"/>
        </w:tc>
        <w:tc>
          <w:tcPr>
            <w:tcW w:w="855" w:type="dxa"/>
          </w:tcPr>
          <w:p w14:paraId="432074E6" w14:textId="77777777" w:rsidR="009870AB" w:rsidRDefault="009870AB" w:rsidP="002A77EB"/>
        </w:tc>
        <w:tc>
          <w:tcPr>
            <w:tcW w:w="851" w:type="dxa"/>
          </w:tcPr>
          <w:p w14:paraId="4F316F40" w14:textId="77777777" w:rsidR="009870AB" w:rsidRDefault="009870AB" w:rsidP="002A77EB"/>
        </w:tc>
        <w:tc>
          <w:tcPr>
            <w:tcW w:w="1275" w:type="dxa"/>
          </w:tcPr>
          <w:p w14:paraId="3685BFF8" w14:textId="77777777" w:rsidR="009870AB" w:rsidRDefault="009870AB" w:rsidP="002A77EB"/>
        </w:tc>
      </w:tr>
      <w:tr w:rsidR="009870AB" w14:paraId="5548F760" w14:textId="77777777" w:rsidTr="002A77EB">
        <w:tc>
          <w:tcPr>
            <w:tcW w:w="5581" w:type="dxa"/>
          </w:tcPr>
          <w:p w14:paraId="75A8BDF1" w14:textId="77777777" w:rsidR="009870AB" w:rsidRDefault="009870AB" w:rsidP="002A77EB">
            <w:r>
              <w:t>Brudsted i grænseflade grunder/beton. %</w:t>
            </w:r>
          </w:p>
        </w:tc>
        <w:tc>
          <w:tcPr>
            <w:tcW w:w="793" w:type="dxa"/>
          </w:tcPr>
          <w:p w14:paraId="658BCCE5" w14:textId="77777777" w:rsidR="009870AB" w:rsidRDefault="009870AB" w:rsidP="002A77EB"/>
        </w:tc>
        <w:tc>
          <w:tcPr>
            <w:tcW w:w="846" w:type="dxa"/>
          </w:tcPr>
          <w:p w14:paraId="3F406141" w14:textId="77777777" w:rsidR="009870AB" w:rsidRDefault="009870AB" w:rsidP="002A77EB"/>
        </w:tc>
        <w:tc>
          <w:tcPr>
            <w:tcW w:w="855" w:type="dxa"/>
          </w:tcPr>
          <w:p w14:paraId="23DFE251" w14:textId="77777777" w:rsidR="009870AB" w:rsidRDefault="009870AB" w:rsidP="002A77EB"/>
        </w:tc>
        <w:tc>
          <w:tcPr>
            <w:tcW w:w="851" w:type="dxa"/>
          </w:tcPr>
          <w:p w14:paraId="5EF9FFE3" w14:textId="77777777" w:rsidR="009870AB" w:rsidRDefault="009870AB" w:rsidP="002A77EB"/>
        </w:tc>
        <w:tc>
          <w:tcPr>
            <w:tcW w:w="1275" w:type="dxa"/>
          </w:tcPr>
          <w:p w14:paraId="37DA85BA" w14:textId="77777777" w:rsidR="009870AB" w:rsidRDefault="009870AB" w:rsidP="002A77EB"/>
        </w:tc>
      </w:tr>
      <w:tr w:rsidR="009870AB" w14:paraId="75B7B3EB" w14:textId="77777777" w:rsidTr="002A77EB">
        <w:tc>
          <w:tcPr>
            <w:tcW w:w="5581" w:type="dxa"/>
          </w:tcPr>
          <w:p w14:paraId="6B4710AA" w14:textId="77777777" w:rsidR="009870AB" w:rsidRDefault="009870AB" w:rsidP="002A77EB">
            <w:r>
              <w:t>Brudsted i beton.%.</w:t>
            </w:r>
          </w:p>
        </w:tc>
        <w:tc>
          <w:tcPr>
            <w:tcW w:w="793" w:type="dxa"/>
          </w:tcPr>
          <w:p w14:paraId="20572E17" w14:textId="77777777" w:rsidR="009870AB" w:rsidRDefault="009870AB" w:rsidP="002A77EB"/>
        </w:tc>
        <w:tc>
          <w:tcPr>
            <w:tcW w:w="846" w:type="dxa"/>
          </w:tcPr>
          <w:p w14:paraId="4B8FE439" w14:textId="77777777" w:rsidR="009870AB" w:rsidRDefault="009870AB" w:rsidP="002A77EB"/>
        </w:tc>
        <w:tc>
          <w:tcPr>
            <w:tcW w:w="855" w:type="dxa"/>
          </w:tcPr>
          <w:p w14:paraId="6A333D90" w14:textId="77777777" w:rsidR="009870AB" w:rsidRDefault="009870AB" w:rsidP="002A77EB"/>
        </w:tc>
        <w:tc>
          <w:tcPr>
            <w:tcW w:w="851" w:type="dxa"/>
          </w:tcPr>
          <w:p w14:paraId="4ACDBBDE" w14:textId="77777777" w:rsidR="009870AB" w:rsidRDefault="009870AB" w:rsidP="002A77EB"/>
        </w:tc>
        <w:tc>
          <w:tcPr>
            <w:tcW w:w="1275" w:type="dxa"/>
          </w:tcPr>
          <w:p w14:paraId="51AD0578" w14:textId="77777777" w:rsidR="009870AB" w:rsidRDefault="009870AB" w:rsidP="002A77EB"/>
        </w:tc>
      </w:tr>
      <w:tr w:rsidR="009870AB" w14:paraId="123E1A86" w14:textId="77777777" w:rsidTr="002A77EB">
        <w:tc>
          <w:tcPr>
            <w:tcW w:w="10201" w:type="dxa"/>
            <w:gridSpan w:val="6"/>
          </w:tcPr>
          <w:p w14:paraId="237E2AB8" w14:textId="77777777" w:rsidR="009870AB" w:rsidRDefault="009870AB" w:rsidP="002A77EB">
            <w:r>
              <w:rPr>
                <w:noProof/>
                <w:lang w:eastAsia="da-DK"/>
              </w:rPr>
              <w:lastRenderedPageBreak/>
              <w:drawing>
                <wp:inline distT="0" distB="0" distL="0" distR="0" wp14:anchorId="6AECF51E" wp14:editId="1F845F5C">
                  <wp:extent cx="2500581" cy="183742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559" cy="186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9A17F" w14:textId="2ADF955D" w:rsidR="009870AB" w:rsidRDefault="009870AB" w:rsidP="002A77EB">
            <w:r>
              <w:t xml:space="preserve">Figur der viser placering af lag i forbindelse med </w:t>
            </w:r>
            <w:r w:rsidR="00177296">
              <w:t>afrivningsforsøg</w:t>
            </w:r>
            <w:r>
              <w:t xml:space="preserve"> og registrering af fordeling.</w:t>
            </w:r>
          </w:p>
          <w:p w14:paraId="4FF55802" w14:textId="77777777" w:rsidR="009870AB" w:rsidRDefault="009870AB" w:rsidP="002A77EB"/>
        </w:tc>
      </w:tr>
      <w:tr w:rsidR="009870AB" w14:paraId="5D94411E" w14:textId="77777777" w:rsidTr="002A77EB">
        <w:tc>
          <w:tcPr>
            <w:tcW w:w="5581" w:type="dxa"/>
          </w:tcPr>
          <w:p w14:paraId="738C3954" w14:textId="77777777" w:rsidR="009870AB" w:rsidRDefault="009870AB" w:rsidP="002A77EB">
            <w:r>
              <w:t>Afrivningskraft:</w:t>
            </w:r>
          </w:p>
          <w:p w14:paraId="658043A0" w14:textId="77777777" w:rsidR="009870AB" w:rsidRDefault="009870AB" w:rsidP="002A77EB">
            <w:r>
              <w:t>I = Stor</w:t>
            </w:r>
          </w:p>
          <w:p w14:paraId="04AF3190" w14:textId="77777777" w:rsidR="009870AB" w:rsidRDefault="009870AB" w:rsidP="002A77EB">
            <w:r>
              <w:t>II = Middel</w:t>
            </w:r>
          </w:p>
          <w:p w14:paraId="500D0C05" w14:textId="77777777" w:rsidR="009870AB" w:rsidRDefault="009870AB" w:rsidP="002A77EB">
            <w:r>
              <w:t>III= Løst liggende</w:t>
            </w:r>
          </w:p>
          <w:p w14:paraId="1F930A30" w14:textId="77777777" w:rsidR="009870AB" w:rsidRDefault="009870AB" w:rsidP="002A77EB">
            <w:r>
              <w:t>J= Jævn</w:t>
            </w:r>
          </w:p>
          <w:p w14:paraId="66FA9C44" w14:textId="77777777" w:rsidR="009870AB" w:rsidRDefault="009870AB" w:rsidP="002A77EB">
            <w:r>
              <w:t>U= Ujævn</w:t>
            </w:r>
          </w:p>
        </w:tc>
        <w:tc>
          <w:tcPr>
            <w:tcW w:w="793" w:type="dxa"/>
          </w:tcPr>
          <w:p w14:paraId="3749CBD3" w14:textId="77777777" w:rsidR="009870AB" w:rsidRDefault="009870AB" w:rsidP="002A77EB"/>
        </w:tc>
        <w:tc>
          <w:tcPr>
            <w:tcW w:w="846" w:type="dxa"/>
          </w:tcPr>
          <w:p w14:paraId="251D1F71" w14:textId="77777777" w:rsidR="009870AB" w:rsidRDefault="009870AB" w:rsidP="002A77EB"/>
        </w:tc>
        <w:tc>
          <w:tcPr>
            <w:tcW w:w="855" w:type="dxa"/>
          </w:tcPr>
          <w:p w14:paraId="694BF7F5" w14:textId="77777777" w:rsidR="009870AB" w:rsidRDefault="009870AB" w:rsidP="002A77EB"/>
        </w:tc>
        <w:tc>
          <w:tcPr>
            <w:tcW w:w="851" w:type="dxa"/>
          </w:tcPr>
          <w:p w14:paraId="22745DE7" w14:textId="77777777" w:rsidR="009870AB" w:rsidRDefault="009870AB" w:rsidP="002A77EB"/>
        </w:tc>
        <w:tc>
          <w:tcPr>
            <w:tcW w:w="1275" w:type="dxa"/>
          </w:tcPr>
          <w:p w14:paraId="65432FF9" w14:textId="77777777" w:rsidR="009870AB" w:rsidRDefault="009870AB" w:rsidP="002A77EB"/>
        </w:tc>
      </w:tr>
      <w:tr w:rsidR="009870AB" w14:paraId="0577B941" w14:textId="77777777" w:rsidTr="002A77EB">
        <w:tc>
          <w:tcPr>
            <w:tcW w:w="5581" w:type="dxa"/>
          </w:tcPr>
          <w:p w14:paraId="1B92F7B0" w14:textId="77777777" w:rsidR="009870AB" w:rsidRPr="00E76A04" w:rsidRDefault="009870AB" w:rsidP="002A77EB">
            <w:r w:rsidRPr="00E76A04">
              <w:t>Membranens beskaffenhed:</w:t>
            </w:r>
          </w:p>
          <w:p w14:paraId="7034E1F8" w14:textId="77777777" w:rsidR="009870AB" w:rsidRPr="00E76A04" w:rsidRDefault="009870AB" w:rsidP="002A77EB">
            <w:r w:rsidRPr="00E76A04">
              <w:t>A=God</w:t>
            </w:r>
          </w:p>
          <w:p w14:paraId="37CDC86D" w14:textId="77777777" w:rsidR="009870AB" w:rsidRPr="00E76A04" w:rsidRDefault="009870AB" w:rsidP="002A77EB">
            <w:r w:rsidRPr="00E76A04">
              <w:t>B= Middel</w:t>
            </w:r>
          </w:p>
          <w:p w14:paraId="6C8ED5A3" w14:textId="77777777" w:rsidR="009870AB" w:rsidRPr="00E76A04" w:rsidRDefault="009870AB" w:rsidP="002A77EB">
            <w:r w:rsidRPr="00E76A04">
              <w:t>C=Ældet og sprød</w:t>
            </w:r>
          </w:p>
          <w:p w14:paraId="3EA6B877" w14:textId="77777777" w:rsidR="009870AB" w:rsidRPr="00E76A04" w:rsidRDefault="009870AB" w:rsidP="002A77EB"/>
        </w:tc>
        <w:tc>
          <w:tcPr>
            <w:tcW w:w="793" w:type="dxa"/>
          </w:tcPr>
          <w:p w14:paraId="1CFF7696" w14:textId="77777777" w:rsidR="009870AB" w:rsidRDefault="009870AB" w:rsidP="002A77EB"/>
        </w:tc>
        <w:tc>
          <w:tcPr>
            <w:tcW w:w="846" w:type="dxa"/>
          </w:tcPr>
          <w:p w14:paraId="0F752BAA" w14:textId="77777777" w:rsidR="009870AB" w:rsidRDefault="009870AB" w:rsidP="002A77EB"/>
        </w:tc>
        <w:tc>
          <w:tcPr>
            <w:tcW w:w="855" w:type="dxa"/>
          </w:tcPr>
          <w:p w14:paraId="1D18E410" w14:textId="77777777" w:rsidR="009870AB" w:rsidRDefault="009870AB" w:rsidP="002A77EB"/>
        </w:tc>
        <w:tc>
          <w:tcPr>
            <w:tcW w:w="851" w:type="dxa"/>
          </w:tcPr>
          <w:p w14:paraId="5EF20257" w14:textId="77777777" w:rsidR="009870AB" w:rsidRDefault="009870AB" w:rsidP="002A77EB"/>
        </w:tc>
        <w:tc>
          <w:tcPr>
            <w:tcW w:w="1275" w:type="dxa"/>
          </w:tcPr>
          <w:p w14:paraId="0550BD38" w14:textId="77777777" w:rsidR="009870AB" w:rsidRDefault="009870AB" w:rsidP="002A77EB"/>
        </w:tc>
      </w:tr>
      <w:tr w:rsidR="009870AB" w14:paraId="20A74D7F" w14:textId="77777777" w:rsidTr="002A77EB">
        <w:tc>
          <w:tcPr>
            <w:tcW w:w="5581" w:type="dxa"/>
          </w:tcPr>
          <w:p w14:paraId="5D0AB705" w14:textId="77777777" w:rsidR="009870AB" w:rsidRPr="00E76A04" w:rsidRDefault="009870AB" w:rsidP="002A77EB">
            <w:r w:rsidRPr="00E76A04">
              <w:t>Beskrivelse af f.eks. indlæggets beskaffenhed:</w:t>
            </w:r>
          </w:p>
        </w:tc>
        <w:tc>
          <w:tcPr>
            <w:tcW w:w="793" w:type="dxa"/>
          </w:tcPr>
          <w:p w14:paraId="7F1C34CC" w14:textId="77777777" w:rsidR="009870AB" w:rsidRDefault="009870AB" w:rsidP="002A77EB"/>
        </w:tc>
        <w:tc>
          <w:tcPr>
            <w:tcW w:w="846" w:type="dxa"/>
          </w:tcPr>
          <w:p w14:paraId="78226B38" w14:textId="77777777" w:rsidR="009870AB" w:rsidRDefault="009870AB" w:rsidP="002A77EB"/>
        </w:tc>
        <w:tc>
          <w:tcPr>
            <w:tcW w:w="855" w:type="dxa"/>
          </w:tcPr>
          <w:p w14:paraId="5B783FF3" w14:textId="77777777" w:rsidR="009870AB" w:rsidRDefault="009870AB" w:rsidP="002A77EB"/>
        </w:tc>
        <w:tc>
          <w:tcPr>
            <w:tcW w:w="851" w:type="dxa"/>
          </w:tcPr>
          <w:p w14:paraId="2F3A29D1" w14:textId="77777777" w:rsidR="009870AB" w:rsidRDefault="009870AB" w:rsidP="002A77EB"/>
        </w:tc>
        <w:tc>
          <w:tcPr>
            <w:tcW w:w="1275" w:type="dxa"/>
          </w:tcPr>
          <w:p w14:paraId="6562F6EA" w14:textId="77777777" w:rsidR="009870AB" w:rsidRDefault="009870AB" w:rsidP="002A77EB"/>
        </w:tc>
      </w:tr>
      <w:tr w:rsidR="009870AB" w14:paraId="026FFF71" w14:textId="77777777" w:rsidTr="002A77EB">
        <w:tc>
          <w:tcPr>
            <w:tcW w:w="5581" w:type="dxa"/>
          </w:tcPr>
          <w:p w14:paraId="4D54B67C" w14:textId="77777777" w:rsidR="009870AB" w:rsidRPr="00E76A04" w:rsidRDefault="009870AB" w:rsidP="002A77EB">
            <w:r w:rsidRPr="00E76A04">
              <w:t>Prøver til videre undersøgelser.</w:t>
            </w:r>
          </w:p>
        </w:tc>
        <w:tc>
          <w:tcPr>
            <w:tcW w:w="793" w:type="dxa"/>
          </w:tcPr>
          <w:p w14:paraId="45E99979" w14:textId="77777777" w:rsidR="009870AB" w:rsidRDefault="009870AB" w:rsidP="002A77EB"/>
        </w:tc>
        <w:tc>
          <w:tcPr>
            <w:tcW w:w="846" w:type="dxa"/>
          </w:tcPr>
          <w:p w14:paraId="2DB19C69" w14:textId="77777777" w:rsidR="009870AB" w:rsidRDefault="009870AB" w:rsidP="002A77EB"/>
        </w:tc>
        <w:tc>
          <w:tcPr>
            <w:tcW w:w="855" w:type="dxa"/>
          </w:tcPr>
          <w:p w14:paraId="11CA3FBD" w14:textId="77777777" w:rsidR="009870AB" w:rsidRDefault="009870AB" w:rsidP="002A77EB"/>
        </w:tc>
        <w:tc>
          <w:tcPr>
            <w:tcW w:w="851" w:type="dxa"/>
          </w:tcPr>
          <w:p w14:paraId="16FBF61A" w14:textId="77777777" w:rsidR="009870AB" w:rsidRDefault="009870AB" w:rsidP="002A77EB"/>
        </w:tc>
        <w:tc>
          <w:tcPr>
            <w:tcW w:w="1275" w:type="dxa"/>
          </w:tcPr>
          <w:p w14:paraId="5B1CFF03" w14:textId="77777777" w:rsidR="009870AB" w:rsidRDefault="009870AB" w:rsidP="002A77EB"/>
        </w:tc>
      </w:tr>
      <w:tr w:rsidR="009870AB" w14:paraId="51B8674B" w14:textId="77777777" w:rsidTr="002A77EB">
        <w:tc>
          <w:tcPr>
            <w:tcW w:w="5581" w:type="dxa"/>
          </w:tcPr>
          <w:p w14:paraId="1DA7545D" w14:textId="77777777" w:rsidR="009870AB" w:rsidRDefault="009870AB" w:rsidP="002A77EB">
            <w:r>
              <w:t xml:space="preserve">Foto nr. </w:t>
            </w:r>
          </w:p>
        </w:tc>
        <w:tc>
          <w:tcPr>
            <w:tcW w:w="793" w:type="dxa"/>
          </w:tcPr>
          <w:p w14:paraId="375C441D" w14:textId="77777777" w:rsidR="009870AB" w:rsidRDefault="009870AB" w:rsidP="002A77EB"/>
        </w:tc>
        <w:tc>
          <w:tcPr>
            <w:tcW w:w="846" w:type="dxa"/>
          </w:tcPr>
          <w:p w14:paraId="69ADCC39" w14:textId="77777777" w:rsidR="009870AB" w:rsidRDefault="009870AB" w:rsidP="002A77EB"/>
        </w:tc>
        <w:tc>
          <w:tcPr>
            <w:tcW w:w="855" w:type="dxa"/>
          </w:tcPr>
          <w:p w14:paraId="4B808FAE" w14:textId="77777777" w:rsidR="009870AB" w:rsidRDefault="009870AB" w:rsidP="002A77EB"/>
        </w:tc>
        <w:tc>
          <w:tcPr>
            <w:tcW w:w="851" w:type="dxa"/>
          </w:tcPr>
          <w:p w14:paraId="1E14F269" w14:textId="77777777" w:rsidR="009870AB" w:rsidRDefault="009870AB" w:rsidP="002A77EB"/>
        </w:tc>
        <w:tc>
          <w:tcPr>
            <w:tcW w:w="1275" w:type="dxa"/>
          </w:tcPr>
          <w:p w14:paraId="24A464B6" w14:textId="77777777" w:rsidR="009870AB" w:rsidRDefault="009870AB" w:rsidP="002A77EB"/>
        </w:tc>
      </w:tr>
      <w:tr w:rsidR="009870AB" w14:paraId="2D9291B7" w14:textId="77777777" w:rsidTr="002A77EB">
        <w:tc>
          <w:tcPr>
            <w:tcW w:w="10201" w:type="dxa"/>
            <w:gridSpan w:val="6"/>
          </w:tcPr>
          <w:p w14:paraId="68814E76" w14:textId="77777777" w:rsidR="009870AB" w:rsidRDefault="009870AB" w:rsidP="002A77EB">
            <w:pPr>
              <w:rPr>
                <w:b/>
              </w:rPr>
            </w:pPr>
            <w:r>
              <w:rPr>
                <w:b/>
              </w:rPr>
              <w:t>Bemærkninger:</w:t>
            </w:r>
          </w:p>
          <w:p w14:paraId="4BE336FB" w14:textId="77777777" w:rsidR="009870AB" w:rsidRDefault="009870AB" w:rsidP="002A77EB">
            <w:pPr>
              <w:rPr>
                <w:b/>
              </w:rPr>
            </w:pPr>
          </w:p>
          <w:p w14:paraId="39BCF9E9" w14:textId="77777777" w:rsidR="009870AB" w:rsidRDefault="009870AB" w:rsidP="002A77EB">
            <w:pPr>
              <w:rPr>
                <w:b/>
              </w:rPr>
            </w:pPr>
          </w:p>
          <w:p w14:paraId="3EA59B8E" w14:textId="77777777" w:rsidR="009870AB" w:rsidRDefault="009870AB" w:rsidP="002A77EB">
            <w:pPr>
              <w:rPr>
                <w:b/>
              </w:rPr>
            </w:pPr>
          </w:p>
          <w:p w14:paraId="2A5F8589" w14:textId="4DC5F71B" w:rsidR="009870AB" w:rsidRPr="00D14D4D" w:rsidRDefault="009870AB" w:rsidP="002A77EB">
            <w:pPr>
              <w:rPr>
                <w:b/>
              </w:rPr>
            </w:pPr>
          </w:p>
        </w:tc>
      </w:tr>
    </w:tbl>
    <w:p w14:paraId="2F4AAD1A" w14:textId="77777777" w:rsidR="009870AB" w:rsidRDefault="009870AB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331"/>
        <w:gridCol w:w="735"/>
        <w:gridCol w:w="846"/>
        <w:gridCol w:w="5289"/>
      </w:tblGrid>
      <w:tr w:rsidR="00F0336E" w14:paraId="4DBFB9D1" w14:textId="77777777" w:rsidTr="00B54913">
        <w:trPr>
          <w:trHeight w:val="41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19CFA37D" w14:textId="50025D4C" w:rsidR="00F0336E" w:rsidRPr="00B54913" w:rsidRDefault="00F0336E" w:rsidP="00B5491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54913">
              <w:rPr>
                <w:b/>
              </w:rPr>
              <w:t>Protokol for udført arbejde</w:t>
            </w:r>
            <w:r w:rsidR="00CF3C77" w:rsidRPr="00B54913">
              <w:rPr>
                <w:b/>
              </w:rPr>
              <w:t xml:space="preserve">, jf. </w:t>
            </w:r>
            <w:r w:rsidR="00400F89" w:rsidRPr="00B54913">
              <w:rPr>
                <w:b/>
              </w:rPr>
              <w:t xml:space="preserve">AAB Bitumenbaseret fugtisolering </w:t>
            </w:r>
            <w:r w:rsidR="00CF3C77" w:rsidRPr="00B54913">
              <w:rPr>
                <w:b/>
              </w:rPr>
              <w:t>afsnit 4.4.2</w:t>
            </w:r>
          </w:p>
        </w:tc>
      </w:tr>
      <w:tr w:rsidR="00F0336E" w14:paraId="3326C145" w14:textId="77777777" w:rsidTr="00F10BE8">
        <w:trPr>
          <w:trHeight w:val="41"/>
        </w:trPr>
        <w:tc>
          <w:tcPr>
            <w:tcW w:w="3331" w:type="dxa"/>
            <w:shd w:val="clear" w:color="auto" w:fill="auto"/>
          </w:tcPr>
          <w:p w14:paraId="4F4864BC" w14:textId="00FAD1C7" w:rsidR="00F0336E" w:rsidRDefault="00CD7699">
            <w:r>
              <w:t>Udført af entreprenør</w:t>
            </w:r>
          </w:p>
        </w:tc>
        <w:tc>
          <w:tcPr>
            <w:tcW w:w="735" w:type="dxa"/>
            <w:shd w:val="clear" w:color="auto" w:fill="auto"/>
          </w:tcPr>
          <w:p w14:paraId="274D6A06" w14:textId="77777777" w:rsidR="00F0336E" w:rsidRDefault="00F0336E" w:rsidP="00F0336E">
            <w:pPr>
              <w:jc w:val="center"/>
            </w:pPr>
            <w:r>
              <w:t>Ja</w:t>
            </w:r>
          </w:p>
        </w:tc>
        <w:tc>
          <w:tcPr>
            <w:tcW w:w="846" w:type="dxa"/>
            <w:shd w:val="clear" w:color="auto" w:fill="auto"/>
          </w:tcPr>
          <w:p w14:paraId="5FE926F8" w14:textId="77777777" w:rsidR="00F0336E" w:rsidRDefault="00F0336E" w:rsidP="00F0336E">
            <w:pPr>
              <w:jc w:val="center"/>
            </w:pPr>
            <w:r>
              <w:t>Nej</w:t>
            </w:r>
          </w:p>
        </w:tc>
        <w:tc>
          <w:tcPr>
            <w:tcW w:w="5289" w:type="dxa"/>
            <w:shd w:val="clear" w:color="auto" w:fill="auto"/>
          </w:tcPr>
          <w:p w14:paraId="0E88DA2E" w14:textId="77777777" w:rsidR="00F0336E" w:rsidRDefault="00F0336E">
            <w:r>
              <w:t>Bemærkninger</w:t>
            </w:r>
          </w:p>
        </w:tc>
      </w:tr>
      <w:tr w:rsidR="00CF3C77" w14:paraId="29A38393" w14:textId="77777777" w:rsidTr="00F10BE8">
        <w:trPr>
          <w:trHeight w:val="41"/>
        </w:trPr>
        <w:tc>
          <w:tcPr>
            <w:tcW w:w="10201" w:type="dxa"/>
            <w:gridSpan w:val="4"/>
            <w:shd w:val="clear" w:color="auto" w:fill="auto"/>
          </w:tcPr>
          <w:p w14:paraId="70D1547F" w14:textId="142C9AAB" w:rsidR="00CF3C77" w:rsidRPr="00E55193" w:rsidRDefault="00CF3C77">
            <w:pPr>
              <w:rPr>
                <w:strike/>
                <w:highlight w:val="yellow"/>
              </w:rPr>
            </w:pPr>
          </w:p>
        </w:tc>
      </w:tr>
      <w:tr w:rsidR="00F0336E" w14:paraId="7733AC71" w14:textId="77777777" w:rsidTr="00F10BE8">
        <w:trPr>
          <w:trHeight w:val="41"/>
        </w:trPr>
        <w:tc>
          <w:tcPr>
            <w:tcW w:w="3331" w:type="dxa"/>
            <w:shd w:val="clear" w:color="auto" w:fill="auto"/>
          </w:tcPr>
          <w:p w14:paraId="00FB6690" w14:textId="79FA2700" w:rsidR="00F0336E" w:rsidRDefault="00CD7699">
            <w:r>
              <w:t>B</w:t>
            </w:r>
            <w:r w:rsidR="00F0336E">
              <w:t>undmembran</w:t>
            </w:r>
          </w:p>
        </w:tc>
        <w:tc>
          <w:tcPr>
            <w:tcW w:w="735" w:type="dxa"/>
            <w:shd w:val="clear" w:color="auto" w:fill="auto"/>
          </w:tcPr>
          <w:p w14:paraId="479A52B7" w14:textId="77777777" w:rsidR="00F0336E" w:rsidRDefault="00F0336E"/>
        </w:tc>
        <w:tc>
          <w:tcPr>
            <w:tcW w:w="846" w:type="dxa"/>
            <w:shd w:val="clear" w:color="auto" w:fill="auto"/>
          </w:tcPr>
          <w:p w14:paraId="06641D5D" w14:textId="77777777" w:rsidR="00F0336E" w:rsidRDefault="00F0336E"/>
        </w:tc>
        <w:tc>
          <w:tcPr>
            <w:tcW w:w="5289" w:type="dxa"/>
            <w:shd w:val="clear" w:color="auto" w:fill="auto"/>
          </w:tcPr>
          <w:p w14:paraId="49C7206C" w14:textId="77777777" w:rsidR="00F0336E" w:rsidRDefault="00F0336E"/>
        </w:tc>
      </w:tr>
      <w:tr w:rsidR="00F0336E" w14:paraId="238F4255" w14:textId="77777777" w:rsidTr="00F10BE8">
        <w:trPr>
          <w:trHeight w:val="41"/>
        </w:trPr>
        <w:tc>
          <w:tcPr>
            <w:tcW w:w="3331" w:type="dxa"/>
            <w:shd w:val="clear" w:color="auto" w:fill="auto"/>
          </w:tcPr>
          <w:p w14:paraId="146B69C2" w14:textId="3C292430" w:rsidR="00F0336E" w:rsidRDefault="00CD7699" w:rsidP="00F0336E">
            <w:r>
              <w:t>T</w:t>
            </w:r>
            <w:r w:rsidR="00F0336E">
              <w:t>opmembran</w:t>
            </w:r>
          </w:p>
        </w:tc>
        <w:tc>
          <w:tcPr>
            <w:tcW w:w="735" w:type="dxa"/>
            <w:shd w:val="clear" w:color="auto" w:fill="auto"/>
          </w:tcPr>
          <w:p w14:paraId="77C4F0F2" w14:textId="77777777" w:rsidR="00F0336E" w:rsidRDefault="00F0336E"/>
        </w:tc>
        <w:tc>
          <w:tcPr>
            <w:tcW w:w="846" w:type="dxa"/>
            <w:shd w:val="clear" w:color="auto" w:fill="auto"/>
          </w:tcPr>
          <w:p w14:paraId="595C59F7" w14:textId="77777777" w:rsidR="00F0336E" w:rsidRDefault="00F0336E"/>
        </w:tc>
        <w:tc>
          <w:tcPr>
            <w:tcW w:w="5289" w:type="dxa"/>
            <w:shd w:val="clear" w:color="auto" w:fill="auto"/>
          </w:tcPr>
          <w:p w14:paraId="46F441DB" w14:textId="77777777" w:rsidR="00F0336E" w:rsidRDefault="00F0336E"/>
        </w:tc>
      </w:tr>
      <w:tr w:rsidR="00CF3C77" w14:paraId="3525B803" w14:textId="77777777" w:rsidTr="00F10BE8">
        <w:trPr>
          <w:trHeight w:val="41"/>
        </w:trPr>
        <w:tc>
          <w:tcPr>
            <w:tcW w:w="3331" w:type="dxa"/>
            <w:shd w:val="clear" w:color="auto" w:fill="auto"/>
          </w:tcPr>
          <w:p w14:paraId="49F06D34" w14:textId="19442863" w:rsidR="00CF3C77" w:rsidRDefault="00CD7699" w:rsidP="00F0336E">
            <w:r>
              <w:t>K</w:t>
            </w:r>
            <w:r w:rsidR="00CF3C77">
              <w:t>lemskinne</w:t>
            </w:r>
          </w:p>
        </w:tc>
        <w:tc>
          <w:tcPr>
            <w:tcW w:w="735" w:type="dxa"/>
            <w:shd w:val="clear" w:color="auto" w:fill="auto"/>
          </w:tcPr>
          <w:p w14:paraId="279A31D1" w14:textId="77777777" w:rsidR="00CF3C77" w:rsidRDefault="00CF3C77"/>
        </w:tc>
        <w:tc>
          <w:tcPr>
            <w:tcW w:w="846" w:type="dxa"/>
            <w:shd w:val="clear" w:color="auto" w:fill="auto"/>
          </w:tcPr>
          <w:p w14:paraId="6175F52B" w14:textId="77777777" w:rsidR="00CF3C77" w:rsidRDefault="00CF3C77"/>
        </w:tc>
        <w:tc>
          <w:tcPr>
            <w:tcW w:w="5289" w:type="dxa"/>
            <w:shd w:val="clear" w:color="auto" w:fill="auto"/>
          </w:tcPr>
          <w:p w14:paraId="054B4F16" w14:textId="77777777" w:rsidR="00CF3C77" w:rsidRDefault="00CF3C77"/>
        </w:tc>
      </w:tr>
      <w:tr w:rsidR="00CF3C77" w14:paraId="4512E100" w14:textId="77777777" w:rsidTr="00F10BE8">
        <w:trPr>
          <w:trHeight w:val="41"/>
        </w:trPr>
        <w:tc>
          <w:tcPr>
            <w:tcW w:w="10201" w:type="dxa"/>
            <w:gridSpan w:val="4"/>
            <w:shd w:val="clear" w:color="auto" w:fill="auto"/>
          </w:tcPr>
          <w:p w14:paraId="131DD785" w14:textId="77777777" w:rsidR="00B54913" w:rsidRDefault="00B54913" w:rsidP="00B54913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25DE79A2" w14:textId="77777777" w:rsidR="00CD7699" w:rsidRDefault="00CD7699"/>
          <w:p w14:paraId="31DA019B" w14:textId="77777777" w:rsidR="00CD7699" w:rsidRDefault="00CD7699"/>
          <w:p w14:paraId="03112DB3" w14:textId="77777777" w:rsidR="00CD7699" w:rsidRDefault="00CD7699"/>
        </w:tc>
      </w:tr>
      <w:tr w:rsidR="00CF3C77" w14:paraId="754EEB20" w14:textId="77777777" w:rsidTr="00F10BE8">
        <w:trPr>
          <w:trHeight w:val="41"/>
        </w:trPr>
        <w:tc>
          <w:tcPr>
            <w:tcW w:w="3331" w:type="dxa"/>
            <w:shd w:val="clear" w:color="auto" w:fill="auto"/>
          </w:tcPr>
          <w:p w14:paraId="004EA6F5" w14:textId="49DC17B9" w:rsidR="00CF3C77" w:rsidRDefault="00CD7699" w:rsidP="00F0336E">
            <w:r>
              <w:t>Modtaget af tilsynet</w:t>
            </w:r>
          </w:p>
        </w:tc>
        <w:tc>
          <w:tcPr>
            <w:tcW w:w="735" w:type="dxa"/>
            <w:shd w:val="clear" w:color="auto" w:fill="auto"/>
          </w:tcPr>
          <w:p w14:paraId="6467A2F9" w14:textId="77777777" w:rsidR="00CF3C77" w:rsidRDefault="00CF3C77" w:rsidP="00CF3C77">
            <w:pPr>
              <w:jc w:val="center"/>
            </w:pPr>
            <w:r>
              <w:t>Ja</w:t>
            </w:r>
          </w:p>
        </w:tc>
        <w:tc>
          <w:tcPr>
            <w:tcW w:w="846" w:type="dxa"/>
            <w:shd w:val="clear" w:color="auto" w:fill="auto"/>
          </w:tcPr>
          <w:p w14:paraId="76E41D78" w14:textId="77777777" w:rsidR="00CF3C77" w:rsidRDefault="00CF3C77" w:rsidP="00CF3C77">
            <w:pPr>
              <w:jc w:val="center"/>
            </w:pPr>
            <w:r>
              <w:t>Nej</w:t>
            </w:r>
          </w:p>
        </w:tc>
        <w:tc>
          <w:tcPr>
            <w:tcW w:w="5289" w:type="dxa"/>
            <w:shd w:val="clear" w:color="auto" w:fill="auto"/>
          </w:tcPr>
          <w:p w14:paraId="284B8C37" w14:textId="77777777" w:rsidR="00CF3C77" w:rsidRDefault="00CF3C77"/>
        </w:tc>
      </w:tr>
      <w:tr w:rsidR="00CF3C77" w14:paraId="469A0B97" w14:textId="77777777" w:rsidTr="00F10BE8">
        <w:trPr>
          <w:trHeight w:val="41"/>
        </w:trPr>
        <w:tc>
          <w:tcPr>
            <w:tcW w:w="10201" w:type="dxa"/>
            <w:gridSpan w:val="4"/>
            <w:shd w:val="clear" w:color="auto" w:fill="auto"/>
          </w:tcPr>
          <w:p w14:paraId="6F9F1FF6" w14:textId="66CE1197" w:rsidR="00CF3C77" w:rsidRPr="009870AB" w:rsidRDefault="00CF3C77"/>
        </w:tc>
      </w:tr>
      <w:tr w:rsidR="00CF3C77" w14:paraId="75FAFDBB" w14:textId="77777777" w:rsidTr="00F10BE8">
        <w:trPr>
          <w:trHeight w:val="41"/>
        </w:trPr>
        <w:tc>
          <w:tcPr>
            <w:tcW w:w="3331" w:type="dxa"/>
            <w:shd w:val="clear" w:color="auto" w:fill="auto"/>
          </w:tcPr>
          <w:p w14:paraId="1EBB7700" w14:textId="088F7B37" w:rsidR="00CF3C77" w:rsidRDefault="00CD7699" w:rsidP="00F0336E">
            <w:r>
              <w:t>B</w:t>
            </w:r>
            <w:r w:rsidR="00CF3C77">
              <w:t>undmembran</w:t>
            </w:r>
          </w:p>
        </w:tc>
        <w:tc>
          <w:tcPr>
            <w:tcW w:w="735" w:type="dxa"/>
            <w:shd w:val="clear" w:color="auto" w:fill="auto"/>
          </w:tcPr>
          <w:p w14:paraId="18D0F7FF" w14:textId="77777777" w:rsidR="00CF3C77" w:rsidRDefault="00CF3C77"/>
        </w:tc>
        <w:tc>
          <w:tcPr>
            <w:tcW w:w="846" w:type="dxa"/>
            <w:shd w:val="clear" w:color="auto" w:fill="auto"/>
          </w:tcPr>
          <w:p w14:paraId="23C69F92" w14:textId="77777777" w:rsidR="00CF3C77" w:rsidRDefault="00CF3C77"/>
        </w:tc>
        <w:tc>
          <w:tcPr>
            <w:tcW w:w="5289" w:type="dxa"/>
            <w:shd w:val="clear" w:color="auto" w:fill="auto"/>
          </w:tcPr>
          <w:p w14:paraId="15E464C8" w14:textId="77777777" w:rsidR="00CF3C77" w:rsidRDefault="00CF3C77"/>
        </w:tc>
      </w:tr>
      <w:tr w:rsidR="00CF3C77" w14:paraId="1DC04FE2" w14:textId="77777777" w:rsidTr="00F10BE8">
        <w:trPr>
          <w:trHeight w:val="41"/>
        </w:trPr>
        <w:tc>
          <w:tcPr>
            <w:tcW w:w="3331" w:type="dxa"/>
            <w:shd w:val="clear" w:color="auto" w:fill="auto"/>
          </w:tcPr>
          <w:p w14:paraId="38E4EE2A" w14:textId="35FD0C97" w:rsidR="00CF3C77" w:rsidRDefault="00CD7699" w:rsidP="00F0336E">
            <w:r>
              <w:t>T</w:t>
            </w:r>
            <w:r w:rsidR="00CF3C77">
              <w:t>opmembran</w:t>
            </w:r>
          </w:p>
        </w:tc>
        <w:tc>
          <w:tcPr>
            <w:tcW w:w="735" w:type="dxa"/>
            <w:shd w:val="clear" w:color="auto" w:fill="auto"/>
          </w:tcPr>
          <w:p w14:paraId="41918538" w14:textId="77777777" w:rsidR="00CF3C77" w:rsidRDefault="00CF3C77"/>
        </w:tc>
        <w:tc>
          <w:tcPr>
            <w:tcW w:w="846" w:type="dxa"/>
            <w:shd w:val="clear" w:color="auto" w:fill="auto"/>
          </w:tcPr>
          <w:p w14:paraId="06B08585" w14:textId="77777777" w:rsidR="00CF3C77" w:rsidRDefault="00CF3C77"/>
        </w:tc>
        <w:tc>
          <w:tcPr>
            <w:tcW w:w="5289" w:type="dxa"/>
            <w:shd w:val="clear" w:color="auto" w:fill="auto"/>
          </w:tcPr>
          <w:p w14:paraId="3CFF006E" w14:textId="77777777" w:rsidR="00CF3C77" w:rsidRDefault="00CF3C77"/>
        </w:tc>
      </w:tr>
      <w:tr w:rsidR="00CF3C77" w14:paraId="0AC21E1E" w14:textId="77777777" w:rsidTr="00F10BE8">
        <w:trPr>
          <w:trHeight w:val="41"/>
        </w:trPr>
        <w:tc>
          <w:tcPr>
            <w:tcW w:w="3331" w:type="dxa"/>
            <w:shd w:val="clear" w:color="auto" w:fill="auto"/>
          </w:tcPr>
          <w:p w14:paraId="75C5555C" w14:textId="6EB0F3B1" w:rsidR="00CF3C77" w:rsidRDefault="00CD7699" w:rsidP="00F0336E">
            <w:r>
              <w:t>K</w:t>
            </w:r>
            <w:r w:rsidR="00CF3C77">
              <w:t>lemskinne</w:t>
            </w:r>
          </w:p>
        </w:tc>
        <w:tc>
          <w:tcPr>
            <w:tcW w:w="735" w:type="dxa"/>
            <w:shd w:val="clear" w:color="auto" w:fill="auto"/>
          </w:tcPr>
          <w:p w14:paraId="2E689678" w14:textId="77777777" w:rsidR="00CF3C77" w:rsidRDefault="00CF3C77"/>
        </w:tc>
        <w:tc>
          <w:tcPr>
            <w:tcW w:w="846" w:type="dxa"/>
            <w:shd w:val="clear" w:color="auto" w:fill="auto"/>
          </w:tcPr>
          <w:p w14:paraId="7D6150BB" w14:textId="77777777" w:rsidR="00CF3C77" w:rsidRDefault="00CF3C77"/>
        </w:tc>
        <w:tc>
          <w:tcPr>
            <w:tcW w:w="5289" w:type="dxa"/>
            <w:shd w:val="clear" w:color="auto" w:fill="auto"/>
          </w:tcPr>
          <w:p w14:paraId="19631FA8" w14:textId="77777777" w:rsidR="00CF3C77" w:rsidRDefault="00CF3C77"/>
        </w:tc>
      </w:tr>
      <w:tr w:rsidR="00CD7699" w14:paraId="4C9745A6" w14:textId="77777777" w:rsidTr="00354DBB">
        <w:trPr>
          <w:trHeight w:val="41"/>
        </w:trPr>
        <w:tc>
          <w:tcPr>
            <w:tcW w:w="10201" w:type="dxa"/>
            <w:gridSpan w:val="4"/>
            <w:shd w:val="clear" w:color="auto" w:fill="auto"/>
          </w:tcPr>
          <w:p w14:paraId="0B14D5DC" w14:textId="77777777" w:rsidR="00B54913" w:rsidRPr="009870AB" w:rsidRDefault="00B54913" w:rsidP="00B54913">
            <w:pPr>
              <w:rPr>
                <w:b/>
                <w:sz w:val="20"/>
                <w:szCs w:val="20"/>
              </w:rPr>
            </w:pPr>
            <w:r w:rsidRPr="009870AB">
              <w:rPr>
                <w:b/>
                <w:sz w:val="20"/>
                <w:szCs w:val="20"/>
              </w:rPr>
              <w:t>Bemærkninger (Hvis kryds i ”Nej”, noteres argument eller aktion):</w:t>
            </w:r>
          </w:p>
          <w:p w14:paraId="7F5A2BB2" w14:textId="77777777" w:rsidR="00CD7699" w:rsidRDefault="00CD7699">
            <w:pPr>
              <w:rPr>
                <w:b/>
                <w:sz w:val="18"/>
                <w:szCs w:val="18"/>
              </w:rPr>
            </w:pPr>
          </w:p>
          <w:p w14:paraId="414B4DF7" w14:textId="77777777" w:rsidR="00CD7699" w:rsidRDefault="00CD7699">
            <w:pPr>
              <w:rPr>
                <w:b/>
                <w:sz w:val="18"/>
                <w:szCs w:val="18"/>
              </w:rPr>
            </w:pPr>
          </w:p>
          <w:p w14:paraId="21802850" w14:textId="642AB540" w:rsidR="00CD7699" w:rsidRDefault="00CD7699"/>
        </w:tc>
      </w:tr>
    </w:tbl>
    <w:p w14:paraId="6F5BD6E9" w14:textId="77777777" w:rsidR="00FD0473" w:rsidRDefault="00FD0473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250"/>
        <w:gridCol w:w="844"/>
        <w:gridCol w:w="591"/>
        <w:gridCol w:w="3516"/>
      </w:tblGrid>
      <w:tr w:rsidR="006806BC" w14:paraId="09200744" w14:textId="77777777" w:rsidTr="00F10BE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2664EE8B" w14:textId="1F148640" w:rsidR="006806BC" w:rsidRPr="008D6C8B" w:rsidRDefault="00451FF3" w:rsidP="006806BC">
            <w:pPr>
              <w:pStyle w:val="ListParagraph"/>
              <w:numPr>
                <w:ilvl w:val="0"/>
                <w:numId w:val="1"/>
              </w:num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lastRenderedPageBreak/>
              <w:t>Bygherrekontrol. Materialer til stikprøver</w:t>
            </w:r>
            <w:r w:rsidR="008845C1">
              <w:rPr>
                <w:b/>
                <w:highlight w:val="lightGray"/>
              </w:rPr>
              <w:t xml:space="preserve"> – hvis krævet i SAB</w:t>
            </w:r>
            <w:r w:rsidR="002A265A">
              <w:rPr>
                <w:b/>
                <w:highlight w:val="lightGray"/>
              </w:rPr>
              <w:t xml:space="preserve"> Bitumenbaseret fugtisolering</w:t>
            </w:r>
          </w:p>
        </w:tc>
      </w:tr>
      <w:tr w:rsidR="00BF30A5" w14:paraId="384358EC" w14:textId="77777777" w:rsidTr="00F10BE8">
        <w:tc>
          <w:tcPr>
            <w:tcW w:w="5250" w:type="dxa"/>
          </w:tcPr>
          <w:p w14:paraId="2CC37B18" w14:textId="77777777" w:rsidR="00BF30A5" w:rsidRDefault="00BF30A5" w:rsidP="006806BC"/>
        </w:tc>
        <w:tc>
          <w:tcPr>
            <w:tcW w:w="844" w:type="dxa"/>
          </w:tcPr>
          <w:p w14:paraId="625614D1" w14:textId="77777777" w:rsidR="00BF30A5" w:rsidRDefault="00BF30A5" w:rsidP="006806BC">
            <w:r>
              <w:t>Ja</w:t>
            </w:r>
          </w:p>
        </w:tc>
        <w:tc>
          <w:tcPr>
            <w:tcW w:w="591" w:type="dxa"/>
          </w:tcPr>
          <w:p w14:paraId="1B69929C" w14:textId="77777777" w:rsidR="00BF30A5" w:rsidRDefault="00BF30A5" w:rsidP="006806BC">
            <w:r>
              <w:t>Nej</w:t>
            </w:r>
          </w:p>
        </w:tc>
        <w:tc>
          <w:tcPr>
            <w:tcW w:w="3516" w:type="dxa"/>
          </w:tcPr>
          <w:p w14:paraId="3C2A27BD" w14:textId="77777777" w:rsidR="00BF30A5" w:rsidRDefault="00BF30A5" w:rsidP="006806BC">
            <w:r>
              <w:t>Materialeprøve afleveret til:</w:t>
            </w:r>
          </w:p>
        </w:tc>
      </w:tr>
      <w:tr w:rsidR="00BF30A5" w14:paraId="408CEDBA" w14:textId="77777777" w:rsidTr="00F10BE8">
        <w:tc>
          <w:tcPr>
            <w:tcW w:w="5250" w:type="dxa"/>
          </w:tcPr>
          <w:p w14:paraId="0AB738B8" w14:textId="1134D816" w:rsidR="00BF30A5" w:rsidRDefault="00BF30A5" w:rsidP="00793184">
            <w:r>
              <w:t xml:space="preserve">Er materialeprøver </w:t>
            </w:r>
            <w:r w:rsidR="00D54243">
              <w:t xml:space="preserve">udtaget som </w:t>
            </w:r>
            <w:r w:rsidR="00BC198D">
              <w:t xml:space="preserve">aftalt </w:t>
            </w:r>
            <w:r w:rsidR="00D54243">
              <w:t xml:space="preserve">i </w:t>
            </w:r>
            <w:r w:rsidR="00BC198D">
              <w:t xml:space="preserve">protokol fra det forberedende møde for bitumenbaseret </w:t>
            </w:r>
            <w:r w:rsidR="00793184">
              <w:t xml:space="preserve">fugtisolering </w:t>
            </w:r>
            <w:r w:rsidR="00BC198D">
              <w:t>- punkt</w:t>
            </w:r>
            <w:r w:rsidR="00B50ADB">
              <w:t xml:space="preserve"> 12</w:t>
            </w:r>
            <w:r w:rsidR="002A265A">
              <w:t xml:space="preserve"> </w:t>
            </w:r>
            <w:r w:rsidR="002A265A">
              <w:rPr>
                <w:rStyle w:val="FootnoteReference"/>
              </w:rPr>
              <w:footnoteReference w:id="1"/>
            </w:r>
            <w:r w:rsidR="002A265A">
              <w:t>?</w:t>
            </w:r>
          </w:p>
        </w:tc>
        <w:tc>
          <w:tcPr>
            <w:tcW w:w="844" w:type="dxa"/>
          </w:tcPr>
          <w:p w14:paraId="32079C4C" w14:textId="77777777" w:rsidR="00BF30A5" w:rsidRDefault="00BF30A5" w:rsidP="006806BC"/>
        </w:tc>
        <w:tc>
          <w:tcPr>
            <w:tcW w:w="591" w:type="dxa"/>
          </w:tcPr>
          <w:p w14:paraId="6903E4F3" w14:textId="77777777" w:rsidR="00BF30A5" w:rsidRDefault="00BF30A5" w:rsidP="006806BC"/>
        </w:tc>
        <w:tc>
          <w:tcPr>
            <w:tcW w:w="3516" w:type="dxa"/>
          </w:tcPr>
          <w:p w14:paraId="55733A35" w14:textId="77777777" w:rsidR="00BF30A5" w:rsidRDefault="00BF30A5" w:rsidP="006806BC"/>
        </w:tc>
      </w:tr>
    </w:tbl>
    <w:p w14:paraId="488DC50F" w14:textId="47C4CF5E" w:rsidR="00CD7699" w:rsidRDefault="00CD7699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6806BC" w14:paraId="2EC71B15" w14:textId="77777777" w:rsidTr="00F10BE8">
        <w:tc>
          <w:tcPr>
            <w:tcW w:w="10201" w:type="dxa"/>
            <w:shd w:val="clear" w:color="auto" w:fill="D9D9D9" w:themeFill="background1" w:themeFillShade="D9"/>
          </w:tcPr>
          <w:p w14:paraId="5C9DDA28" w14:textId="77777777" w:rsidR="006806BC" w:rsidRPr="001C199B" w:rsidRDefault="00451FF3" w:rsidP="006806B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Særligt for klemskinneinddækning</w:t>
            </w:r>
          </w:p>
        </w:tc>
      </w:tr>
      <w:tr w:rsidR="006806BC" w14:paraId="29FB1215" w14:textId="77777777" w:rsidTr="00F10BE8">
        <w:tc>
          <w:tcPr>
            <w:tcW w:w="10201" w:type="dxa"/>
          </w:tcPr>
          <w:p w14:paraId="2766B359" w14:textId="55085107" w:rsidR="006806BC" w:rsidRDefault="00C874DC" w:rsidP="006806BC">
            <w:r>
              <w:t>Vejl</w:t>
            </w:r>
            <w:r w:rsidRPr="004B0B88">
              <w:t xml:space="preserve">edende moment </w:t>
            </w:r>
            <w:proofErr w:type="spellStart"/>
            <w:r w:rsidRPr="004B0B88">
              <w:t>kNm</w:t>
            </w:r>
            <w:proofErr w:type="spellEnd"/>
            <w:r w:rsidR="000E5619" w:rsidRPr="004B0B88">
              <w:t xml:space="preserve"> (jf.</w:t>
            </w:r>
            <w:r w:rsidR="00B50ADB">
              <w:t xml:space="preserve"> AAB Bitumenbaseret fugtisolering</w:t>
            </w:r>
            <w:r w:rsidR="000E5619" w:rsidRPr="004B0B88">
              <w:t xml:space="preserve"> afsnit 3.1.1)</w:t>
            </w:r>
            <w:r w:rsidRPr="004B0B88">
              <w:t>:</w:t>
            </w:r>
          </w:p>
        </w:tc>
      </w:tr>
      <w:tr w:rsidR="00C874DC" w14:paraId="0F7B9A8C" w14:textId="77777777" w:rsidTr="00F10BE8">
        <w:tc>
          <w:tcPr>
            <w:tcW w:w="10201" w:type="dxa"/>
          </w:tcPr>
          <w:p w14:paraId="1FF184AD" w14:textId="77777777" w:rsidR="00C874DC" w:rsidRDefault="00C874DC" w:rsidP="00C874DC">
            <w:r>
              <w:t>Metode til affedtning af klemskinner:</w:t>
            </w:r>
          </w:p>
        </w:tc>
      </w:tr>
      <w:tr w:rsidR="00C874DC" w14:paraId="441E9DF8" w14:textId="77777777" w:rsidTr="00F10BE8">
        <w:tc>
          <w:tcPr>
            <w:tcW w:w="10201" w:type="dxa"/>
          </w:tcPr>
          <w:p w14:paraId="13E49B18" w14:textId="77777777" w:rsidR="00C874DC" w:rsidRDefault="00C874DC" w:rsidP="006806BC">
            <w:proofErr w:type="spellStart"/>
            <w:r>
              <w:t>Tilspænding</w:t>
            </w:r>
            <w:proofErr w:type="spellEnd"/>
            <w:r>
              <w:t xml:space="preserve"> udført. Dato:</w:t>
            </w:r>
          </w:p>
        </w:tc>
      </w:tr>
      <w:tr w:rsidR="00C874DC" w14:paraId="1EEB9F17" w14:textId="77777777" w:rsidTr="00F10BE8">
        <w:tc>
          <w:tcPr>
            <w:tcW w:w="10201" w:type="dxa"/>
          </w:tcPr>
          <w:p w14:paraId="659EFA0D" w14:textId="77777777" w:rsidR="00C874DC" w:rsidRDefault="00C874DC" w:rsidP="006806BC">
            <w:r>
              <w:t>Efterspænding udført. Dato:</w:t>
            </w:r>
          </w:p>
        </w:tc>
      </w:tr>
      <w:tr w:rsidR="00C874DC" w14:paraId="3241412C" w14:textId="77777777" w:rsidTr="00F10BE8">
        <w:tc>
          <w:tcPr>
            <w:tcW w:w="10201" w:type="dxa"/>
          </w:tcPr>
          <w:p w14:paraId="5042EB14" w14:textId="77777777" w:rsidR="00C874DC" w:rsidRDefault="00C874DC" w:rsidP="006806BC"/>
        </w:tc>
      </w:tr>
    </w:tbl>
    <w:p w14:paraId="4F3E6ADB" w14:textId="77777777" w:rsidR="00FD0473" w:rsidRDefault="00FD0473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708"/>
        <w:gridCol w:w="5103"/>
      </w:tblGrid>
      <w:tr w:rsidR="00BD286E" w14:paraId="0458D0C2" w14:textId="77777777" w:rsidTr="00F10BE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1B401455" w14:textId="77777777" w:rsidR="00BD286E" w:rsidRPr="001C199B" w:rsidRDefault="00BD286E" w:rsidP="00BD28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Bemærkninger </w:t>
            </w:r>
          </w:p>
        </w:tc>
      </w:tr>
      <w:tr w:rsidR="00ED7770" w14:paraId="682CCECA" w14:textId="77777777" w:rsidTr="009870AB">
        <w:trPr>
          <w:trHeight w:val="104"/>
        </w:trPr>
        <w:tc>
          <w:tcPr>
            <w:tcW w:w="3681" w:type="dxa"/>
          </w:tcPr>
          <w:p w14:paraId="5E4D47B7" w14:textId="77777777" w:rsidR="00ED7770" w:rsidRPr="00ED7770" w:rsidRDefault="00ED7770" w:rsidP="00BD286E"/>
        </w:tc>
        <w:tc>
          <w:tcPr>
            <w:tcW w:w="709" w:type="dxa"/>
          </w:tcPr>
          <w:p w14:paraId="55C51BE2" w14:textId="77777777" w:rsidR="00ED7770" w:rsidRPr="00C77CA4" w:rsidRDefault="00ED7770" w:rsidP="00BD286E">
            <w:pPr>
              <w:rPr>
                <w:sz w:val="19"/>
                <w:szCs w:val="19"/>
              </w:rPr>
            </w:pPr>
            <w:r w:rsidRPr="00C77CA4">
              <w:rPr>
                <w:sz w:val="19"/>
                <w:szCs w:val="19"/>
              </w:rPr>
              <w:t>Ja</w:t>
            </w:r>
          </w:p>
        </w:tc>
        <w:tc>
          <w:tcPr>
            <w:tcW w:w="708" w:type="dxa"/>
          </w:tcPr>
          <w:p w14:paraId="05CB963B" w14:textId="77777777" w:rsidR="00ED7770" w:rsidRPr="00C77CA4" w:rsidRDefault="00ED7770" w:rsidP="00BD286E">
            <w:pPr>
              <w:rPr>
                <w:sz w:val="19"/>
                <w:szCs w:val="19"/>
              </w:rPr>
            </w:pPr>
            <w:r w:rsidRPr="00C77CA4">
              <w:rPr>
                <w:sz w:val="19"/>
                <w:szCs w:val="19"/>
              </w:rPr>
              <w:t>Nej</w:t>
            </w:r>
          </w:p>
        </w:tc>
        <w:tc>
          <w:tcPr>
            <w:tcW w:w="5103" w:type="dxa"/>
          </w:tcPr>
          <w:p w14:paraId="6E4F02D6" w14:textId="6448481E" w:rsidR="00ED7770" w:rsidRPr="00C77CA4" w:rsidRDefault="00ED7770" w:rsidP="00ED7770">
            <w:pPr>
              <w:rPr>
                <w:strike/>
                <w:sz w:val="19"/>
                <w:szCs w:val="19"/>
              </w:rPr>
            </w:pPr>
          </w:p>
        </w:tc>
      </w:tr>
      <w:tr w:rsidR="00ED7770" w14:paraId="0AE821BB" w14:textId="77777777" w:rsidTr="009870AB">
        <w:trPr>
          <w:trHeight w:val="103"/>
        </w:trPr>
        <w:tc>
          <w:tcPr>
            <w:tcW w:w="3681" w:type="dxa"/>
          </w:tcPr>
          <w:p w14:paraId="1A060FC0" w14:textId="591C5B83" w:rsidR="00ED7770" w:rsidRPr="009870AB" w:rsidRDefault="00ED7770" w:rsidP="00BD286E">
            <w:r w:rsidRPr="009870AB">
              <w:t>Er fugtisolerings almene tilstand i orden</w:t>
            </w:r>
            <w:r w:rsidR="00845C92">
              <w:t>?</w:t>
            </w:r>
          </w:p>
        </w:tc>
        <w:tc>
          <w:tcPr>
            <w:tcW w:w="709" w:type="dxa"/>
          </w:tcPr>
          <w:p w14:paraId="7596EF98" w14:textId="77777777" w:rsidR="00ED7770" w:rsidRPr="00ED7770" w:rsidRDefault="00ED7770" w:rsidP="00BD286E"/>
        </w:tc>
        <w:tc>
          <w:tcPr>
            <w:tcW w:w="708" w:type="dxa"/>
          </w:tcPr>
          <w:p w14:paraId="3A7298EC" w14:textId="77777777" w:rsidR="00ED7770" w:rsidRPr="00ED7770" w:rsidRDefault="00ED7770" w:rsidP="00BD286E"/>
        </w:tc>
        <w:tc>
          <w:tcPr>
            <w:tcW w:w="5103" w:type="dxa"/>
          </w:tcPr>
          <w:p w14:paraId="59617591" w14:textId="77777777" w:rsidR="00ED7770" w:rsidRPr="00ED7770" w:rsidRDefault="00ED7770" w:rsidP="00BD286E"/>
        </w:tc>
      </w:tr>
      <w:tr w:rsidR="000E5619" w14:paraId="22D969F6" w14:textId="77777777" w:rsidTr="009870AB">
        <w:trPr>
          <w:trHeight w:val="103"/>
        </w:trPr>
        <w:tc>
          <w:tcPr>
            <w:tcW w:w="3681" w:type="dxa"/>
            <w:shd w:val="clear" w:color="auto" w:fill="auto"/>
          </w:tcPr>
          <w:p w14:paraId="0662C58C" w14:textId="77777777" w:rsidR="000E5619" w:rsidRPr="009870AB" w:rsidRDefault="000E5619" w:rsidP="00BD286E">
            <w:r w:rsidRPr="009870AB">
              <w:t>Afslutninger</w:t>
            </w:r>
          </w:p>
        </w:tc>
        <w:tc>
          <w:tcPr>
            <w:tcW w:w="709" w:type="dxa"/>
            <w:shd w:val="clear" w:color="auto" w:fill="auto"/>
          </w:tcPr>
          <w:p w14:paraId="164151B2" w14:textId="77777777" w:rsidR="000E5619" w:rsidRPr="00FD0473" w:rsidRDefault="000E5619" w:rsidP="00BD286E"/>
        </w:tc>
        <w:tc>
          <w:tcPr>
            <w:tcW w:w="708" w:type="dxa"/>
            <w:shd w:val="clear" w:color="auto" w:fill="auto"/>
          </w:tcPr>
          <w:p w14:paraId="62E7D83A" w14:textId="77777777" w:rsidR="000E5619" w:rsidRPr="00FD0473" w:rsidRDefault="000E5619" w:rsidP="00BD286E"/>
        </w:tc>
        <w:tc>
          <w:tcPr>
            <w:tcW w:w="5103" w:type="dxa"/>
            <w:shd w:val="clear" w:color="auto" w:fill="auto"/>
          </w:tcPr>
          <w:p w14:paraId="735F1C9B" w14:textId="77777777" w:rsidR="000E5619" w:rsidRPr="00FD0473" w:rsidRDefault="000E5619" w:rsidP="00BD286E"/>
        </w:tc>
      </w:tr>
      <w:tr w:rsidR="000E5619" w14:paraId="40F2ED59" w14:textId="77777777" w:rsidTr="009870AB">
        <w:trPr>
          <w:trHeight w:val="103"/>
        </w:trPr>
        <w:tc>
          <w:tcPr>
            <w:tcW w:w="3681" w:type="dxa"/>
            <w:shd w:val="clear" w:color="auto" w:fill="auto"/>
          </w:tcPr>
          <w:p w14:paraId="09C2BB64" w14:textId="77777777" w:rsidR="000E5619" w:rsidRPr="009870AB" w:rsidRDefault="000E5619" w:rsidP="000E5619">
            <w:r w:rsidRPr="009870AB">
              <w:t>Placering af overlæg</w:t>
            </w:r>
            <w:r w:rsidRPr="009870AB">
              <w:br/>
              <w:t>(på langs og tværs)</w:t>
            </w:r>
          </w:p>
        </w:tc>
        <w:tc>
          <w:tcPr>
            <w:tcW w:w="709" w:type="dxa"/>
            <w:shd w:val="clear" w:color="auto" w:fill="auto"/>
          </w:tcPr>
          <w:p w14:paraId="0E9BA793" w14:textId="77777777" w:rsidR="000E5619" w:rsidRPr="00FD0473" w:rsidRDefault="000E5619" w:rsidP="00BD286E"/>
        </w:tc>
        <w:tc>
          <w:tcPr>
            <w:tcW w:w="708" w:type="dxa"/>
            <w:shd w:val="clear" w:color="auto" w:fill="auto"/>
          </w:tcPr>
          <w:p w14:paraId="04786761" w14:textId="77777777" w:rsidR="000E5619" w:rsidRPr="00FD0473" w:rsidRDefault="000E5619" w:rsidP="00BD286E"/>
        </w:tc>
        <w:tc>
          <w:tcPr>
            <w:tcW w:w="5103" w:type="dxa"/>
            <w:shd w:val="clear" w:color="auto" w:fill="auto"/>
          </w:tcPr>
          <w:p w14:paraId="1A22B7D4" w14:textId="77777777" w:rsidR="000E5619" w:rsidRPr="00FD0473" w:rsidRDefault="000E5619" w:rsidP="00BD286E"/>
        </w:tc>
      </w:tr>
      <w:tr w:rsidR="000E5619" w14:paraId="35FA85F1" w14:textId="77777777" w:rsidTr="009870AB">
        <w:trPr>
          <w:trHeight w:val="103"/>
        </w:trPr>
        <w:tc>
          <w:tcPr>
            <w:tcW w:w="3681" w:type="dxa"/>
            <w:shd w:val="clear" w:color="auto" w:fill="auto"/>
          </w:tcPr>
          <w:p w14:paraId="4288450D" w14:textId="77777777" w:rsidR="000E5619" w:rsidRPr="009870AB" w:rsidRDefault="000E5619" w:rsidP="000E5619">
            <w:r w:rsidRPr="009870AB">
              <w:t>Udløb langs kanter (topmembran)</w:t>
            </w:r>
          </w:p>
        </w:tc>
        <w:tc>
          <w:tcPr>
            <w:tcW w:w="709" w:type="dxa"/>
            <w:shd w:val="clear" w:color="auto" w:fill="auto"/>
          </w:tcPr>
          <w:p w14:paraId="00CDD5C6" w14:textId="77777777" w:rsidR="000E5619" w:rsidRPr="00FD0473" w:rsidRDefault="000E5619" w:rsidP="00BD286E"/>
        </w:tc>
        <w:tc>
          <w:tcPr>
            <w:tcW w:w="708" w:type="dxa"/>
            <w:shd w:val="clear" w:color="auto" w:fill="auto"/>
          </w:tcPr>
          <w:p w14:paraId="738EBC6E" w14:textId="77777777" w:rsidR="000E5619" w:rsidRPr="00FD0473" w:rsidRDefault="000E5619" w:rsidP="00BD286E"/>
        </w:tc>
        <w:tc>
          <w:tcPr>
            <w:tcW w:w="5103" w:type="dxa"/>
            <w:shd w:val="clear" w:color="auto" w:fill="auto"/>
          </w:tcPr>
          <w:p w14:paraId="45DFCE4F" w14:textId="77777777" w:rsidR="000E5619" w:rsidRPr="00FD0473" w:rsidRDefault="000E5619" w:rsidP="00BD286E"/>
        </w:tc>
      </w:tr>
      <w:tr w:rsidR="000E5619" w14:paraId="09B1C384" w14:textId="77777777" w:rsidTr="009870AB">
        <w:trPr>
          <w:trHeight w:val="103"/>
        </w:trPr>
        <w:tc>
          <w:tcPr>
            <w:tcW w:w="3681" w:type="dxa"/>
            <w:shd w:val="clear" w:color="auto" w:fill="auto"/>
          </w:tcPr>
          <w:p w14:paraId="66F12ED6" w14:textId="77777777" w:rsidR="000E5619" w:rsidRPr="009870AB" w:rsidRDefault="000E5619" w:rsidP="000E5619">
            <w:r w:rsidRPr="009870AB">
              <w:t>Evt. pytdannelser</w:t>
            </w:r>
          </w:p>
        </w:tc>
        <w:tc>
          <w:tcPr>
            <w:tcW w:w="709" w:type="dxa"/>
            <w:shd w:val="clear" w:color="auto" w:fill="auto"/>
          </w:tcPr>
          <w:p w14:paraId="4D9EC219" w14:textId="77777777" w:rsidR="000E5619" w:rsidRPr="00FD0473" w:rsidRDefault="000E5619" w:rsidP="00BD286E"/>
        </w:tc>
        <w:tc>
          <w:tcPr>
            <w:tcW w:w="708" w:type="dxa"/>
            <w:shd w:val="clear" w:color="auto" w:fill="auto"/>
          </w:tcPr>
          <w:p w14:paraId="5E892AAC" w14:textId="77777777" w:rsidR="000E5619" w:rsidRPr="00FD0473" w:rsidRDefault="000E5619" w:rsidP="00BD286E"/>
        </w:tc>
        <w:tc>
          <w:tcPr>
            <w:tcW w:w="5103" w:type="dxa"/>
            <w:shd w:val="clear" w:color="auto" w:fill="auto"/>
          </w:tcPr>
          <w:p w14:paraId="4F36F069" w14:textId="77777777" w:rsidR="000E5619" w:rsidRPr="00FD0473" w:rsidRDefault="000E5619" w:rsidP="00BD286E"/>
        </w:tc>
      </w:tr>
      <w:tr w:rsidR="000E5619" w14:paraId="1C6EAF8B" w14:textId="77777777" w:rsidTr="009870AB">
        <w:trPr>
          <w:trHeight w:val="103"/>
        </w:trPr>
        <w:tc>
          <w:tcPr>
            <w:tcW w:w="3681" w:type="dxa"/>
            <w:shd w:val="clear" w:color="auto" w:fill="auto"/>
          </w:tcPr>
          <w:p w14:paraId="03A64A7E" w14:textId="77777777" w:rsidR="000E5619" w:rsidRPr="009870AB" w:rsidRDefault="000E5619" w:rsidP="000E5619">
            <w:r w:rsidRPr="009870AB">
              <w:t>Blister/buler afhjulpet</w:t>
            </w:r>
            <w:r w:rsidRPr="009870AB">
              <w:br/>
              <w:t xml:space="preserve">(inkl. registreret og </w:t>
            </w:r>
            <w:proofErr w:type="spellStart"/>
            <w:r w:rsidRPr="009870AB">
              <w:t>indmålt</w:t>
            </w:r>
            <w:proofErr w:type="spellEnd"/>
            <w:r w:rsidRPr="009870AB">
              <w:t>)</w:t>
            </w:r>
          </w:p>
        </w:tc>
        <w:tc>
          <w:tcPr>
            <w:tcW w:w="709" w:type="dxa"/>
            <w:shd w:val="clear" w:color="auto" w:fill="auto"/>
          </w:tcPr>
          <w:p w14:paraId="1D846558" w14:textId="77777777" w:rsidR="000E5619" w:rsidRPr="00FD0473" w:rsidRDefault="000E5619" w:rsidP="00BD286E"/>
        </w:tc>
        <w:tc>
          <w:tcPr>
            <w:tcW w:w="708" w:type="dxa"/>
            <w:shd w:val="clear" w:color="auto" w:fill="auto"/>
          </w:tcPr>
          <w:p w14:paraId="7B30A2D4" w14:textId="77777777" w:rsidR="000E5619" w:rsidRPr="00FD0473" w:rsidRDefault="000E5619" w:rsidP="00BD286E"/>
        </w:tc>
        <w:tc>
          <w:tcPr>
            <w:tcW w:w="5103" w:type="dxa"/>
            <w:shd w:val="clear" w:color="auto" w:fill="auto"/>
          </w:tcPr>
          <w:p w14:paraId="13E39242" w14:textId="77777777" w:rsidR="000E5619" w:rsidRPr="00FD0473" w:rsidRDefault="000E5619" w:rsidP="00BD286E"/>
        </w:tc>
      </w:tr>
      <w:tr w:rsidR="000E5619" w14:paraId="4A49BFCE" w14:textId="77777777" w:rsidTr="009870AB">
        <w:trPr>
          <w:trHeight w:val="103"/>
        </w:trPr>
        <w:tc>
          <w:tcPr>
            <w:tcW w:w="3681" w:type="dxa"/>
            <w:shd w:val="clear" w:color="auto" w:fill="auto"/>
          </w:tcPr>
          <w:p w14:paraId="5D51187F" w14:textId="77777777" w:rsidR="000E5619" w:rsidRPr="009870AB" w:rsidRDefault="000E5619" w:rsidP="00661687">
            <w:r w:rsidRPr="009870AB">
              <w:t xml:space="preserve">Montage af klæbebrydende </w:t>
            </w:r>
            <w:r w:rsidR="00661687" w:rsidRPr="009870AB">
              <w:t>f</w:t>
            </w:r>
            <w:r w:rsidRPr="009870AB">
              <w:t>olie</w:t>
            </w:r>
          </w:p>
        </w:tc>
        <w:tc>
          <w:tcPr>
            <w:tcW w:w="709" w:type="dxa"/>
            <w:shd w:val="clear" w:color="auto" w:fill="auto"/>
          </w:tcPr>
          <w:p w14:paraId="0B25B866" w14:textId="77777777" w:rsidR="000E5619" w:rsidRPr="00FD0473" w:rsidRDefault="000E5619" w:rsidP="00BD286E"/>
        </w:tc>
        <w:tc>
          <w:tcPr>
            <w:tcW w:w="708" w:type="dxa"/>
            <w:shd w:val="clear" w:color="auto" w:fill="auto"/>
          </w:tcPr>
          <w:p w14:paraId="411FE8FC" w14:textId="77777777" w:rsidR="000E5619" w:rsidRPr="00FD0473" w:rsidRDefault="000E5619" w:rsidP="00BD286E"/>
        </w:tc>
        <w:tc>
          <w:tcPr>
            <w:tcW w:w="5103" w:type="dxa"/>
            <w:shd w:val="clear" w:color="auto" w:fill="auto"/>
          </w:tcPr>
          <w:p w14:paraId="0039F3C7" w14:textId="77777777" w:rsidR="000E5619" w:rsidRPr="00FD0473" w:rsidRDefault="000E5619" w:rsidP="00BD286E"/>
        </w:tc>
      </w:tr>
      <w:tr w:rsidR="000E5619" w14:paraId="0D5CC39D" w14:textId="77777777" w:rsidTr="009870AB">
        <w:trPr>
          <w:trHeight w:val="103"/>
        </w:trPr>
        <w:tc>
          <w:tcPr>
            <w:tcW w:w="3681" w:type="dxa"/>
            <w:shd w:val="clear" w:color="auto" w:fill="auto"/>
          </w:tcPr>
          <w:p w14:paraId="0A50299E" w14:textId="77777777" w:rsidR="000E5619" w:rsidRPr="009870AB" w:rsidRDefault="000E5619" w:rsidP="000E5619">
            <w:r w:rsidRPr="009870AB">
              <w:t>Montage af klemskinner</w:t>
            </w:r>
          </w:p>
          <w:p w14:paraId="405943DA" w14:textId="77777777" w:rsidR="000E5619" w:rsidRPr="00FD0473" w:rsidRDefault="000E5619" w:rsidP="000E5619">
            <w:r w:rsidRPr="009870AB">
              <w:t>(inkl. opspænding)</w:t>
            </w:r>
          </w:p>
        </w:tc>
        <w:tc>
          <w:tcPr>
            <w:tcW w:w="709" w:type="dxa"/>
            <w:shd w:val="clear" w:color="auto" w:fill="auto"/>
          </w:tcPr>
          <w:p w14:paraId="3B8CD78A" w14:textId="77777777" w:rsidR="000E5619" w:rsidRPr="00FD0473" w:rsidRDefault="000E5619" w:rsidP="00BD286E"/>
        </w:tc>
        <w:tc>
          <w:tcPr>
            <w:tcW w:w="708" w:type="dxa"/>
            <w:shd w:val="clear" w:color="auto" w:fill="auto"/>
          </w:tcPr>
          <w:p w14:paraId="25359EB4" w14:textId="77777777" w:rsidR="000E5619" w:rsidRPr="00FD0473" w:rsidRDefault="000E5619" w:rsidP="00BD286E"/>
        </w:tc>
        <w:tc>
          <w:tcPr>
            <w:tcW w:w="5103" w:type="dxa"/>
            <w:shd w:val="clear" w:color="auto" w:fill="auto"/>
          </w:tcPr>
          <w:p w14:paraId="15162381" w14:textId="77777777" w:rsidR="000E5619" w:rsidRPr="00FD0473" w:rsidRDefault="000E5619" w:rsidP="00BD286E"/>
        </w:tc>
      </w:tr>
      <w:tr w:rsidR="00CD7699" w14:paraId="3ECDDC6C" w14:textId="77777777" w:rsidTr="003E2B65">
        <w:trPr>
          <w:trHeight w:val="103"/>
        </w:trPr>
        <w:tc>
          <w:tcPr>
            <w:tcW w:w="10201" w:type="dxa"/>
            <w:gridSpan w:val="4"/>
            <w:shd w:val="clear" w:color="auto" w:fill="auto"/>
          </w:tcPr>
          <w:p w14:paraId="02E4EB80" w14:textId="77777777" w:rsidR="00B54913" w:rsidRDefault="00B54913" w:rsidP="00B54913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71F6B07A" w14:textId="753B66D5" w:rsidR="00CD7699" w:rsidRDefault="00CD7699" w:rsidP="00BD286E">
            <w:pPr>
              <w:rPr>
                <w:b/>
                <w:sz w:val="18"/>
                <w:szCs w:val="18"/>
              </w:rPr>
            </w:pPr>
          </w:p>
          <w:p w14:paraId="1FDD1EE6" w14:textId="77777777" w:rsidR="00CD7699" w:rsidRDefault="00CD7699" w:rsidP="00BD286E">
            <w:pPr>
              <w:rPr>
                <w:b/>
                <w:sz w:val="18"/>
                <w:szCs w:val="18"/>
              </w:rPr>
            </w:pPr>
          </w:p>
          <w:p w14:paraId="00F72AA9" w14:textId="77777777" w:rsidR="00CD7699" w:rsidRDefault="00CD7699" w:rsidP="00BD286E">
            <w:pPr>
              <w:rPr>
                <w:b/>
                <w:sz w:val="18"/>
                <w:szCs w:val="18"/>
              </w:rPr>
            </w:pPr>
          </w:p>
          <w:p w14:paraId="52F291BD" w14:textId="5D0DB572" w:rsidR="00CD7699" w:rsidRPr="00FD0473" w:rsidRDefault="00CD7699" w:rsidP="00BD286E"/>
        </w:tc>
      </w:tr>
    </w:tbl>
    <w:p w14:paraId="193882A1" w14:textId="012D6751" w:rsidR="00D20C99" w:rsidRDefault="00D20C99" w:rsidP="00D20C99"/>
    <w:p w14:paraId="45E13CE2" w14:textId="6CE97541" w:rsidR="009A2424" w:rsidRDefault="009A2424" w:rsidP="00D20C99"/>
    <w:p w14:paraId="53442B09" w14:textId="7933CBD0" w:rsidR="009A2424" w:rsidRDefault="009A2424" w:rsidP="00D20C99"/>
    <w:p w14:paraId="531ED8B5" w14:textId="616C7231" w:rsidR="009A2424" w:rsidRDefault="009A2424" w:rsidP="00D20C99"/>
    <w:p w14:paraId="1865A4DC" w14:textId="0E724459" w:rsidR="009A2424" w:rsidRDefault="009A2424" w:rsidP="00D20C99">
      <w:bookmarkStart w:id="0" w:name="_GoBack"/>
      <w:bookmarkEnd w:id="0"/>
    </w:p>
    <w:p w14:paraId="50B4B531" w14:textId="3F97EEBE" w:rsidR="009A2424" w:rsidRDefault="009A2424" w:rsidP="00D20C99"/>
    <w:p w14:paraId="42AED5FA" w14:textId="4853A153" w:rsidR="009A2424" w:rsidRDefault="009A2424" w:rsidP="00D20C99"/>
    <w:p w14:paraId="4B60CE42" w14:textId="5BD5A366" w:rsidR="009A2424" w:rsidRDefault="009A2424" w:rsidP="00D20C99"/>
    <w:p w14:paraId="2DEA6FB3" w14:textId="77777777" w:rsidR="009A2424" w:rsidRDefault="009A2424" w:rsidP="00D20C99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20C99" w14:paraId="7583E8A3" w14:textId="77777777" w:rsidTr="00F10BE8">
        <w:tc>
          <w:tcPr>
            <w:tcW w:w="10201" w:type="dxa"/>
            <w:shd w:val="clear" w:color="auto" w:fill="D9D9D9" w:themeFill="background1" w:themeFillShade="D9"/>
          </w:tcPr>
          <w:p w14:paraId="27F823D8" w14:textId="77777777" w:rsidR="00D20C99" w:rsidRPr="001C199B" w:rsidRDefault="00D20C99" w:rsidP="00BA401F">
            <w:pPr>
              <w:rPr>
                <w:b/>
              </w:rPr>
            </w:pPr>
            <w:r w:rsidRPr="001C199B">
              <w:rPr>
                <w:b/>
              </w:rPr>
              <w:t>Underskrift</w:t>
            </w:r>
          </w:p>
        </w:tc>
      </w:tr>
      <w:tr w:rsidR="00D20C99" w14:paraId="49741AF2" w14:textId="77777777" w:rsidTr="00F10BE8">
        <w:tc>
          <w:tcPr>
            <w:tcW w:w="10201" w:type="dxa"/>
          </w:tcPr>
          <w:p w14:paraId="5C9AAC0C" w14:textId="77777777" w:rsidR="00D20C99" w:rsidRDefault="00D20C99" w:rsidP="00BA401F">
            <w:r w:rsidRPr="00B96B20">
              <w:t>Fugtisolerings</w:t>
            </w:r>
            <w:r>
              <w:t>entreprenørens navn og underskrift:</w:t>
            </w:r>
          </w:p>
          <w:p w14:paraId="34C720DA" w14:textId="77777777" w:rsidR="00D20C99" w:rsidRDefault="00D20C99" w:rsidP="00BA401F">
            <w:pPr>
              <w:rPr>
                <w:strike/>
                <w:highlight w:val="yellow"/>
              </w:rPr>
            </w:pPr>
          </w:p>
          <w:p w14:paraId="2E836102" w14:textId="77777777" w:rsidR="009A2424" w:rsidRDefault="009A2424" w:rsidP="00BA401F">
            <w:pPr>
              <w:rPr>
                <w:strike/>
                <w:highlight w:val="yellow"/>
              </w:rPr>
            </w:pPr>
          </w:p>
          <w:p w14:paraId="3BB185E3" w14:textId="77777777" w:rsidR="009A2424" w:rsidRDefault="009A2424" w:rsidP="00BA401F">
            <w:pPr>
              <w:rPr>
                <w:strike/>
                <w:highlight w:val="yellow"/>
              </w:rPr>
            </w:pPr>
          </w:p>
          <w:p w14:paraId="0C879BE3" w14:textId="77777777" w:rsidR="00D20C99" w:rsidRPr="00352F7F" w:rsidRDefault="00D20C99" w:rsidP="00BA401F">
            <w:pPr>
              <w:rPr>
                <w:strike/>
                <w:highlight w:val="yellow"/>
              </w:rPr>
            </w:pPr>
          </w:p>
        </w:tc>
      </w:tr>
      <w:tr w:rsidR="00D20C99" w14:paraId="7E552622" w14:textId="77777777" w:rsidTr="00F10BE8">
        <w:tc>
          <w:tcPr>
            <w:tcW w:w="10201" w:type="dxa"/>
          </w:tcPr>
          <w:p w14:paraId="063A9AB2" w14:textId="595F364D" w:rsidR="00D20C99" w:rsidRDefault="00D20C99" w:rsidP="00BA401F">
            <w:r w:rsidRPr="00B96B20">
              <w:t>Hoved</w:t>
            </w:r>
            <w:r w:rsidR="00BC198D">
              <w:t>-</w:t>
            </w:r>
            <w:r w:rsidRPr="00B96B20">
              <w:t>/Totalentreprenør navn og bemærkninger:</w:t>
            </w:r>
          </w:p>
          <w:p w14:paraId="114D5DE8" w14:textId="246A26C4" w:rsidR="00D20C99" w:rsidRDefault="00D20C99" w:rsidP="00BA401F"/>
          <w:p w14:paraId="175DE3C1" w14:textId="77777777" w:rsidR="009A2424" w:rsidRDefault="009A2424" w:rsidP="00BA401F"/>
          <w:p w14:paraId="60184C72" w14:textId="77777777" w:rsidR="00D20C99" w:rsidRDefault="00D20C99" w:rsidP="00BA401F"/>
          <w:p w14:paraId="1F398FFA" w14:textId="77777777" w:rsidR="00D20C99" w:rsidRDefault="00D20C99" w:rsidP="00BA401F"/>
        </w:tc>
      </w:tr>
      <w:tr w:rsidR="00D20C99" w14:paraId="6876BB52" w14:textId="77777777" w:rsidTr="00F10BE8">
        <w:tc>
          <w:tcPr>
            <w:tcW w:w="10201" w:type="dxa"/>
          </w:tcPr>
          <w:p w14:paraId="23A4EF06" w14:textId="77777777" w:rsidR="00D20C99" w:rsidRDefault="00D20C99" w:rsidP="00BA401F">
            <w:r>
              <w:t>Tilsynets navn og bemærkninger:</w:t>
            </w:r>
          </w:p>
          <w:p w14:paraId="097278A6" w14:textId="77777777" w:rsidR="00D20C99" w:rsidRDefault="00D20C99" w:rsidP="00BA401F"/>
          <w:p w14:paraId="078B2604" w14:textId="77777777" w:rsidR="00D20C99" w:rsidRDefault="00D20C99" w:rsidP="00BA401F"/>
          <w:p w14:paraId="16C7A609" w14:textId="77777777" w:rsidR="00D20C99" w:rsidRDefault="00D20C99" w:rsidP="00BA401F"/>
          <w:p w14:paraId="003E134A" w14:textId="657A1013" w:rsidR="009A2424" w:rsidRDefault="009A2424" w:rsidP="00BA401F"/>
        </w:tc>
      </w:tr>
      <w:tr w:rsidR="00D20C99" w14:paraId="3C62A0AA" w14:textId="77777777" w:rsidTr="00F10BE8">
        <w:tc>
          <w:tcPr>
            <w:tcW w:w="10201" w:type="dxa"/>
          </w:tcPr>
          <w:p w14:paraId="2DFD36E5" w14:textId="77777777" w:rsidR="00D20C99" w:rsidRDefault="00D20C99" w:rsidP="00BA401F">
            <w:r>
              <w:t>Bygherrens navn og bemærkninger:</w:t>
            </w:r>
          </w:p>
          <w:p w14:paraId="662FCBF3" w14:textId="77777777" w:rsidR="00D20C99" w:rsidRDefault="00D20C99" w:rsidP="00BA401F"/>
          <w:p w14:paraId="52B02489" w14:textId="15CBF23B" w:rsidR="00D20C99" w:rsidRDefault="00D20C99" w:rsidP="00BA401F"/>
          <w:p w14:paraId="4C1890DB" w14:textId="77777777" w:rsidR="009A2424" w:rsidRDefault="009A2424" w:rsidP="00BA401F"/>
          <w:p w14:paraId="4A766DE4" w14:textId="77777777" w:rsidR="00D20C99" w:rsidRDefault="00D20C99" w:rsidP="00BA401F"/>
        </w:tc>
      </w:tr>
    </w:tbl>
    <w:p w14:paraId="13FC76C3" w14:textId="77777777" w:rsidR="00AA383C" w:rsidRDefault="00AA383C" w:rsidP="00CD3608"/>
    <w:sectPr w:rsidR="00AA383C" w:rsidSect="007F04A3">
      <w:headerReference w:type="default" r:id="rId9"/>
      <w:pgSz w:w="11906" w:h="16838"/>
      <w:pgMar w:top="1418" w:right="1134" w:bottom="127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34051" w14:textId="77777777" w:rsidR="007D38D3" w:rsidRDefault="007D38D3" w:rsidP="00AA383C">
      <w:pPr>
        <w:spacing w:after="0" w:line="240" w:lineRule="auto"/>
      </w:pPr>
      <w:r>
        <w:separator/>
      </w:r>
    </w:p>
  </w:endnote>
  <w:endnote w:type="continuationSeparator" w:id="0">
    <w:p w14:paraId="1E489345" w14:textId="77777777" w:rsidR="007D38D3" w:rsidRDefault="007D38D3" w:rsidP="00A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19A40" w14:textId="77777777" w:rsidR="007D38D3" w:rsidRDefault="007D38D3" w:rsidP="00AA383C">
      <w:pPr>
        <w:spacing w:after="0" w:line="240" w:lineRule="auto"/>
      </w:pPr>
      <w:r>
        <w:separator/>
      </w:r>
    </w:p>
  </w:footnote>
  <w:footnote w:type="continuationSeparator" w:id="0">
    <w:p w14:paraId="61380414" w14:textId="77777777" w:rsidR="007D38D3" w:rsidRDefault="007D38D3" w:rsidP="00AA383C">
      <w:pPr>
        <w:spacing w:after="0" w:line="240" w:lineRule="auto"/>
      </w:pPr>
      <w:r>
        <w:continuationSeparator/>
      </w:r>
    </w:p>
  </w:footnote>
  <w:footnote w:id="1">
    <w:p w14:paraId="7BB6AEC0" w14:textId="6751F3D0" w:rsidR="002A265A" w:rsidRDefault="002A265A">
      <w:pPr>
        <w:pStyle w:val="FootnoteText"/>
      </w:pPr>
      <w:r>
        <w:rPr>
          <w:rStyle w:val="FootnoteReference"/>
        </w:rPr>
        <w:footnoteRef/>
      </w:r>
      <w:r>
        <w:t xml:space="preserve"> Jf. bilag 1 til håndbogen ”</w:t>
      </w:r>
      <w:r w:rsidR="00F03510">
        <w:t xml:space="preserve">Byggeledelse </w:t>
      </w:r>
      <w:r>
        <w:t>– Fugtisolering og brobelægning”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C8ADD" w14:textId="2233AFE5" w:rsidR="00AA383C" w:rsidRPr="00E55193" w:rsidRDefault="00A7206E">
    <w:pPr>
      <w:pStyle w:val="Header"/>
      <w:rPr>
        <w:b/>
        <w:bCs/>
      </w:rPr>
    </w:pPr>
    <w:r w:rsidRPr="00A7206E">
      <w:rPr>
        <w:lang w:val="en-US"/>
      </w:rPr>
      <w:ptab w:relativeTo="margin" w:alignment="center" w:leader="none"/>
    </w:r>
    <w:r w:rsidR="00BC198D" w:rsidRPr="00BC198D">
      <w:t xml:space="preserve"> </w:t>
    </w:r>
    <w:r w:rsidR="00BC198D" w:rsidRPr="004046BC">
      <w:t xml:space="preserve">Betonbro - </w:t>
    </w:r>
    <w:proofErr w:type="spellStart"/>
    <w:r w:rsidR="00BC198D" w:rsidRPr="004046BC">
      <w:t>Vejl</w:t>
    </w:r>
    <w:proofErr w:type="spellEnd"/>
    <w:r w:rsidR="00BC198D" w:rsidRPr="004046BC">
      <w:t>., Bilag – Kontrolskemaer</w:t>
    </w:r>
    <w:r w:rsidR="002A265A">
      <w:t xml:space="preserve"> – Fugtisolering og brobelægning</w:t>
    </w:r>
    <w:r w:rsidR="00BC198D" w:rsidRPr="004046BC" w:rsidDel="004046BC">
      <w:t xml:space="preserve"> </w:t>
    </w:r>
    <w:r w:rsidRPr="00A7206E">
      <w:rPr>
        <w:lang w:val="en-US"/>
      </w:rPr>
      <w:ptab w:relativeTo="margin" w:alignment="right" w:leader="none"/>
    </w:r>
    <w:r w:rsidRPr="007F04A3">
      <w:t xml:space="preserve">Side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PAGE  \* Arabic  \* MERGEFORMAT</w:instrText>
    </w:r>
    <w:r w:rsidRPr="00A7206E">
      <w:rPr>
        <w:b/>
        <w:bCs/>
        <w:lang w:val="en-US"/>
      </w:rPr>
      <w:fldChar w:fldCharType="separate"/>
    </w:r>
    <w:r w:rsidR="00E17266">
      <w:rPr>
        <w:b/>
        <w:bCs/>
        <w:noProof/>
      </w:rPr>
      <w:t>4</w:t>
    </w:r>
    <w:r w:rsidRPr="00A7206E">
      <w:rPr>
        <w:b/>
        <w:bCs/>
        <w:lang w:val="en-US"/>
      </w:rPr>
      <w:fldChar w:fldCharType="end"/>
    </w:r>
    <w:r w:rsidRPr="007F04A3">
      <w:t xml:space="preserve"> af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NUMPAGES  \* Arabic  \* MERGEFORMAT</w:instrText>
    </w:r>
    <w:r w:rsidRPr="00A7206E">
      <w:rPr>
        <w:b/>
        <w:bCs/>
        <w:lang w:val="en-US"/>
      </w:rPr>
      <w:fldChar w:fldCharType="separate"/>
    </w:r>
    <w:r w:rsidR="00E17266">
      <w:rPr>
        <w:b/>
        <w:bCs/>
        <w:noProof/>
      </w:rPr>
      <w:t>4</w:t>
    </w:r>
    <w:r w:rsidRPr="00A7206E">
      <w:rPr>
        <w:b/>
        <w:bCs/>
        <w:lang w:val="en-US"/>
      </w:rPr>
      <w:fldChar w:fldCharType="end"/>
    </w:r>
  </w:p>
  <w:p w14:paraId="5B73DE7B" w14:textId="06092937" w:rsidR="00384D50" w:rsidRPr="007F04A3" w:rsidRDefault="00384D50">
    <w:pPr>
      <w:pStyle w:val="Header"/>
    </w:pPr>
    <w:r w:rsidRPr="00E55193">
      <w:rPr>
        <w:b/>
        <w:bCs/>
      </w:rPr>
      <w:tab/>
    </w:r>
    <w:r w:rsidR="00C85E02">
      <w:rPr>
        <w:b/>
        <w:bCs/>
      </w:rPr>
      <w:t xml:space="preserve">Bilag 1 - </w:t>
    </w:r>
    <w:r w:rsidR="008269BB">
      <w:rPr>
        <w:b/>
        <w:bCs/>
      </w:rPr>
      <w:t xml:space="preserve">Bitumenbaseret fugtisolering </w:t>
    </w:r>
    <w:r w:rsidR="00BC198D">
      <w:rPr>
        <w:b/>
        <w:bCs/>
      </w:rPr>
      <w:t>- B</w:t>
    </w:r>
    <w:r w:rsidR="00BC198D" w:rsidRPr="00CB2BD6">
      <w:rPr>
        <w:b/>
        <w:bCs/>
      </w:rPr>
      <w:t>itumenplader</w:t>
    </w:r>
    <w:r w:rsidR="008269BB" w:rsidRPr="00CB2BD6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DE"/>
    <w:multiLevelType w:val="multilevel"/>
    <w:tmpl w:val="F75C0F5C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1" w15:restartNumberingAfterBreak="0">
    <w:nsid w:val="06AA6625"/>
    <w:multiLevelType w:val="hybridMultilevel"/>
    <w:tmpl w:val="BD0619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723DD"/>
    <w:multiLevelType w:val="hybridMultilevel"/>
    <w:tmpl w:val="16C01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860"/>
    <w:multiLevelType w:val="hybridMultilevel"/>
    <w:tmpl w:val="DC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83AE7"/>
    <w:multiLevelType w:val="hybridMultilevel"/>
    <w:tmpl w:val="EF343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844C6"/>
    <w:multiLevelType w:val="multilevel"/>
    <w:tmpl w:val="7722DF0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6" w15:restartNumberingAfterBreak="0">
    <w:nsid w:val="4F26269A"/>
    <w:multiLevelType w:val="hybridMultilevel"/>
    <w:tmpl w:val="5D4E17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C69F2"/>
    <w:multiLevelType w:val="hybridMultilevel"/>
    <w:tmpl w:val="6904282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33A30"/>
    <w:multiLevelType w:val="hybridMultilevel"/>
    <w:tmpl w:val="F8383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35DAF"/>
    <w:multiLevelType w:val="hybridMultilevel"/>
    <w:tmpl w:val="E5B62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249D6"/>
    <w:multiLevelType w:val="hybridMultilevel"/>
    <w:tmpl w:val="D8F020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0"/>
  </w:num>
  <w:num w:numId="14">
    <w:abstractNumId w:val="1"/>
  </w:num>
  <w:num w:numId="15">
    <w:abstractNumId w:val="8"/>
  </w:num>
  <w:num w:numId="16">
    <w:abstractNumId w:val="3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3C"/>
    <w:rsid w:val="000100EB"/>
    <w:rsid w:val="00012D08"/>
    <w:rsid w:val="000221DD"/>
    <w:rsid w:val="00034235"/>
    <w:rsid w:val="00057D1D"/>
    <w:rsid w:val="000833BF"/>
    <w:rsid w:val="00092A6F"/>
    <w:rsid w:val="000C5F50"/>
    <w:rsid w:val="000C6A17"/>
    <w:rsid w:val="000E5619"/>
    <w:rsid w:val="001006FD"/>
    <w:rsid w:val="00124726"/>
    <w:rsid w:val="00177296"/>
    <w:rsid w:val="001804E3"/>
    <w:rsid w:val="001A078F"/>
    <w:rsid w:val="001A5E2A"/>
    <w:rsid w:val="001C199B"/>
    <w:rsid w:val="001D2532"/>
    <w:rsid w:val="0021225D"/>
    <w:rsid w:val="002369FC"/>
    <w:rsid w:val="002A265A"/>
    <w:rsid w:val="002B5FD4"/>
    <w:rsid w:val="002D5FC3"/>
    <w:rsid w:val="00330877"/>
    <w:rsid w:val="00384D50"/>
    <w:rsid w:val="00396162"/>
    <w:rsid w:val="003C1608"/>
    <w:rsid w:val="003C3AF9"/>
    <w:rsid w:val="003C720B"/>
    <w:rsid w:val="003F580D"/>
    <w:rsid w:val="003F5E97"/>
    <w:rsid w:val="00400F89"/>
    <w:rsid w:val="00451FF3"/>
    <w:rsid w:val="00453496"/>
    <w:rsid w:val="004654D1"/>
    <w:rsid w:val="00487E8C"/>
    <w:rsid w:val="004A5A7C"/>
    <w:rsid w:val="004B0B88"/>
    <w:rsid w:val="00554E1B"/>
    <w:rsid w:val="005F3F84"/>
    <w:rsid w:val="0063057A"/>
    <w:rsid w:val="00661687"/>
    <w:rsid w:val="00673CB1"/>
    <w:rsid w:val="006742CC"/>
    <w:rsid w:val="006806BC"/>
    <w:rsid w:val="00687BBD"/>
    <w:rsid w:val="006B06E2"/>
    <w:rsid w:val="006C0652"/>
    <w:rsid w:val="006C4303"/>
    <w:rsid w:val="006C5AD8"/>
    <w:rsid w:val="006F7A9F"/>
    <w:rsid w:val="00782146"/>
    <w:rsid w:val="00793184"/>
    <w:rsid w:val="007D38D3"/>
    <w:rsid w:val="007D4281"/>
    <w:rsid w:val="007E13D6"/>
    <w:rsid w:val="007F04A3"/>
    <w:rsid w:val="00801AE4"/>
    <w:rsid w:val="008269BB"/>
    <w:rsid w:val="00845C92"/>
    <w:rsid w:val="008845C1"/>
    <w:rsid w:val="008953D8"/>
    <w:rsid w:val="008A5917"/>
    <w:rsid w:val="008B607B"/>
    <w:rsid w:val="008D5724"/>
    <w:rsid w:val="008D6C8B"/>
    <w:rsid w:val="00916ABD"/>
    <w:rsid w:val="009512F8"/>
    <w:rsid w:val="00952076"/>
    <w:rsid w:val="00975B06"/>
    <w:rsid w:val="00977205"/>
    <w:rsid w:val="009870AB"/>
    <w:rsid w:val="009A2424"/>
    <w:rsid w:val="009A3A7A"/>
    <w:rsid w:val="009C660E"/>
    <w:rsid w:val="009C7EFF"/>
    <w:rsid w:val="009D7766"/>
    <w:rsid w:val="00A11015"/>
    <w:rsid w:val="00A43554"/>
    <w:rsid w:val="00A519CF"/>
    <w:rsid w:val="00A64876"/>
    <w:rsid w:val="00A71BCB"/>
    <w:rsid w:val="00A7206E"/>
    <w:rsid w:val="00A92914"/>
    <w:rsid w:val="00AA383C"/>
    <w:rsid w:val="00AB1A99"/>
    <w:rsid w:val="00AB4774"/>
    <w:rsid w:val="00AD6290"/>
    <w:rsid w:val="00B43DD1"/>
    <w:rsid w:val="00B50ADB"/>
    <w:rsid w:val="00B54913"/>
    <w:rsid w:val="00B651E5"/>
    <w:rsid w:val="00BC198D"/>
    <w:rsid w:val="00BD286E"/>
    <w:rsid w:val="00BF30A5"/>
    <w:rsid w:val="00C353F3"/>
    <w:rsid w:val="00C37E13"/>
    <w:rsid w:val="00C57DF9"/>
    <w:rsid w:val="00C77CA4"/>
    <w:rsid w:val="00C85E02"/>
    <w:rsid w:val="00C874DC"/>
    <w:rsid w:val="00CA5822"/>
    <w:rsid w:val="00CB2BD6"/>
    <w:rsid w:val="00CD2157"/>
    <w:rsid w:val="00CD3608"/>
    <w:rsid w:val="00CD7699"/>
    <w:rsid w:val="00CF3C77"/>
    <w:rsid w:val="00D07373"/>
    <w:rsid w:val="00D0743A"/>
    <w:rsid w:val="00D14D4D"/>
    <w:rsid w:val="00D20C99"/>
    <w:rsid w:val="00D4317B"/>
    <w:rsid w:val="00D54243"/>
    <w:rsid w:val="00D8554F"/>
    <w:rsid w:val="00D97C09"/>
    <w:rsid w:val="00DB3901"/>
    <w:rsid w:val="00DD0FBF"/>
    <w:rsid w:val="00E01742"/>
    <w:rsid w:val="00E17266"/>
    <w:rsid w:val="00E23FCB"/>
    <w:rsid w:val="00E55193"/>
    <w:rsid w:val="00EB5071"/>
    <w:rsid w:val="00ED7770"/>
    <w:rsid w:val="00EE4B4B"/>
    <w:rsid w:val="00F0336E"/>
    <w:rsid w:val="00F03510"/>
    <w:rsid w:val="00F10BE8"/>
    <w:rsid w:val="00F14089"/>
    <w:rsid w:val="00F32CD5"/>
    <w:rsid w:val="00F467B8"/>
    <w:rsid w:val="00FD0473"/>
    <w:rsid w:val="00FF1ECA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2F81275"/>
  <w15:chartTrackingRefBased/>
  <w15:docId w15:val="{5A1496ED-AE47-4E45-9E2D-DBCD972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8B"/>
  </w:style>
  <w:style w:type="paragraph" w:styleId="Heading1">
    <w:name w:val="heading 1"/>
    <w:basedOn w:val="Normal"/>
    <w:next w:val="Normal"/>
    <w:link w:val="Heading1Char"/>
    <w:uiPriority w:val="9"/>
    <w:qFormat/>
    <w:rsid w:val="008D6C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C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C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3C"/>
  </w:style>
  <w:style w:type="paragraph" w:styleId="Footer">
    <w:name w:val="footer"/>
    <w:basedOn w:val="Normal"/>
    <w:link w:val="Foot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3C"/>
  </w:style>
  <w:style w:type="paragraph" w:styleId="ListParagraph">
    <w:name w:val="List Paragraph"/>
    <w:basedOn w:val="Normal"/>
    <w:uiPriority w:val="34"/>
    <w:qFormat/>
    <w:rsid w:val="00A7206E"/>
    <w:pPr>
      <w:ind w:left="720"/>
      <w:contextualSpacing/>
    </w:pPr>
  </w:style>
  <w:style w:type="paragraph" w:customStyle="1" w:styleId="NirasHeaderFooter">
    <w:name w:val="NirasHeaderFooter"/>
    <w:basedOn w:val="Normal"/>
    <w:uiPriority w:val="99"/>
    <w:semiHidden/>
    <w:rsid w:val="008D6C8B"/>
    <w:pPr>
      <w:spacing w:line="230" w:lineRule="exact"/>
    </w:pPr>
    <w:rPr>
      <w:sz w:val="12"/>
      <w:szCs w:val="12"/>
    </w:rPr>
  </w:style>
  <w:style w:type="paragraph" w:customStyle="1" w:styleId="Quote-Text">
    <w:name w:val="Quote - Text"/>
    <w:basedOn w:val="Normal"/>
    <w:uiPriority w:val="29"/>
    <w:rsid w:val="008D6C8B"/>
    <w:pPr>
      <w:spacing w:after="0" w:line="480" w:lineRule="atLeast"/>
    </w:pPr>
    <w:rPr>
      <w:rFonts w:ascii="Palatino Linotype" w:hAnsi="Palatino Linotype"/>
      <w:color w:val="4472C4" w:themeColor="accent5"/>
      <w:sz w:val="42"/>
    </w:rPr>
  </w:style>
  <w:style w:type="paragraph" w:customStyle="1" w:styleId="Appendix-Heading1">
    <w:name w:val="Appendix - Heading 1"/>
    <w:basedOn w:val="Normal"/>
    <w:uiPriority w:val="2"/>
    <w:rsid w:val="008D6C8B"/>
    <w:pPr>
      <w:spacing w:before="260" w:after="0" w:line="360" w:lineRule="atLeast"/>
    </w:pPr>
    <w:rPr>
      <w:rFonts w:asciiTheme="majorHAnsi" w:hAnsiTheme="majorHAnsi"/>
      <w:b/>
      <w:sz w:val="28"/>
    </w:rPr>
  </w:style>
  <w:style w:type="paragraph" w:customStyle="1" w:styleId="TocLIne">
    <w:name w:val="TocLIne"/>
    <w:basedOn w:val="Normal"/>
    <w:semiHidden/>
    <w:rsid w:val="008D6C8B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rsid w:val="008D6C8B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customStyle="1" w:styleId="DocumentHeading">
    <w:name w:val="Document Heading"/>
    <w:basedOn w:val="Normal"/>
    <w:semiHidden/>
    <w:rsid w:val="008D6C8B"/>
    <w:pPr>
      <w:framePr w:hSpace="142" w:wrap="around" w:hAnchor="margin" w:xAlign="right" w:yAlign="bottom"/>
      <w:spacing w:after="0" w:line="1100" w:lineRule="atLeast"/>
      <w:ind w:left="28" w:right="28"/>
      <w:suppressOverlap/>
      <w:jc w:val="right"/>
    </w:pPr>
    <w:rPr>
      <w:noProof/>
      <w:color w:val="4472C4" w:themeColor="accent5"/>
      <w:sz w:val="88"/>
      <w:lang w:eastAsia="da-DK"/>
    </w:rPr>
  </w:style>
  <w:style w:type="paragraph" w:customStyle="1" w:styleId="DocumentSubheading">
    <w:name w:val="Document Subheading"/>
    <w:basedOn w:val="DocumentHeading"/>
    <w:semiHidden/>
    <w:rsid w:val="008D6C8B"/>
    <w:pPr>
      <w:framePr w:wrap="around"/>
      <w:spacing w:before="80" w:after="80" w:line="300" w:lineRule="atLeast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rsid w:val="008D6C8B"/>
    <w:pPr>
      <w:framePr w:wrap="around"/>
      <w:spacing w:before="70" w:after="70" w:line="60" w:lineRule="atLeast"/>
    </w:pPr>
    <w:rPr>
      <w:rFonts w:ascii="Verdana" w:hAnsi="Verdana"/>
      <w:b/>
      <w:caps/>
      <w:sz w:val="14"/>
    </w:rPr>
  </w:style>
  <w:style w:type="paragraph" w:customStyle="1" w:styleId="CallOutText">
    <w:name w:val="CallOut Text"/>
    <w:basedOn w:val="Normal"/>
    <w:uiPriority w:val="99"/>
    <w:semiHidden/>
    <w:rsid w:val="008D6C8B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rsid w:val="008D6C8B"/>
    <w:pPr>
      <w:framePr w:wrap="around"/>
    </w:pPr>
    <w:rPr>
      <w:sz w:val="14"/>
    </w:rPr>
  </w:style>
  <w:style w:type="paragraph" w:customStyle="1" w:styleId="Footer-Date">
    <w:name w:val="Footer - Date"/>
    <w:basedOn w:val="Normal"/>
    <w:uiPriority w:val="99"/>
    <w:semiHidden/>
    <w:rsid w:val="008D6C8B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rsid w:val="008D6C8B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-CallOutText">
    <w:name w:val="Niras - CallOut Text"/>
    <w:basedOn w:val="Normal"/>
    <w:rsid w:val="008D6C8B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customStyle="1" w:styleId="TOCHeadingsmall">
    <w:name w:val="TOC Heading small"/>
    <w:basedOn w:val="TOCHeadinglarge"/>
    <w:link w:val="TOCHeadingsmallChar"/>
    <w:semiHidden/>
    <w:rsid w:val="008D6C8B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8D6C8B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rsid w:val="008D6C8B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8D6C8B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rsid w:val="008D6C8B"/>
    <w:pPr>
      <w:spacing w:after="0"/>
    </w:pPr>
  </w:style>
  <w:style w:type="paragraph" w:customStyle="1" w:styleId="Billedtekst2">
    <w:name w:val="Billedtekst2"/>
    <w:basedOn w:val="Normal"/>
    <w:rsid w:val="008D6C8B"/>
    <w:pPr>
      <w:spacing w:after="0"/>
    </w:pPr>
  </w:style>
  <w:style w:type="paragraph" w:customStyle="1" w:styleId="Heading1-NumberedA">
    <w:name w:val="Heading 1 - Numbered (A)"/>
    <w:basedOn w:val="Heading1"/>
    <w:next w:val="Normal"/>
    <w:uiPriority w:val="2"/>
    <w:rsid w:val="008D6C8B"/>
    <w:pPr>
      <w:numPr>
        <w:numId w:val="13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Heading2-NumberedA">
    <w:name w:val="Heading 2 - Numbered (A)"/>
    <w:basedOn w:val="Heading2"/>
    <w:next w:val="Normal"/>
    <w:uiPriority w:val="2"/>
    <w:rsid w:val="008D6C8B"/>
    <w:pPr>
      <w:outlineLvl w:val="8"/>
    </w:pPr>
  </w:style>
  <w:style w:type="character" w:customStyle="1" w:styleId="Heading2Char">
    <w:name w:val="Heading 2 Char"/>
    <w:basedOn w:val="DefaultParagraphFont"/>
    <w:link w:val="Heading2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Heading3-NumberedA">
    <w:name w:val="Heading 3 - Numbered (A)"/>
    <w:basedOn w:val="Heading3"/>
    <w:next w:val="Normal"/>
    <w:uiPriority w:val="2"/>
    <w:rsid w:val="008D6C8B"/>
    <w:pPr>
      <w:outlineLvl w:val="8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C8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C8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C8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8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8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8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8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6C8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6C8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D6C8B"/>
    <w:rPr>
      <w:b/>
      <w:bCs/>
    </w:rPr>
  </w:style>
  <w:style w:type="character" w:styleId="Emphasis">
    <w:name w:val="Emphasis"/>
    <w:basedOn w:val="DefaultParagraphFont"/>
    <w:uiPriority w:val="20"/>
    <w:qFormat/>
    <w:rsid w:val="008D6C8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6C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6C8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8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6C8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C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C8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6C8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D6C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C8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5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D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D1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1D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4B0B8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82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26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26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9985-8FC6-4BCB-ADA3-EB15AEE0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569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Viggo Andersen (OVA)</dc:creator>
  <cp:keywords/>
  <dc:description/>
  <cp:lastModifiedBy>Lene Tørnæs Helbo</cp:lastModifiedBy>
  <cp:revision>14</cp:revision>
  <cp:lastPrinted>2019-11-19T13:53:00Z</cp:lastPrinted>
  <dcterms:created xsi:type="dcterms:W3CDTF">2019-09-02T09:14:00Z</dcterms:created>
  <dcterms:modified xsi:type="dcterms:W3CDTF">2019-12-20T07:05:00Z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</Properties>
</file>